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89308596"/>
        <w:docPartObj>
          <w:docPartGallery w:val="Cover Pages"/>
          <w:docPartUnique/>
        </w:docPartObj>
      </w:sdtPr>
      <w:sdtEndPr>
        <w:rPr>
          <w:caps/>
          <w:color w:val="4472C4" w:themeColor="accent1"/>
          <w:sz w:val="64"/>
          <w:szCs w:val="64"/>
        </w:rPr>
      </w:sdtEndPr>
      <w:sdtContent>
        <w:p w14:paraId="0C3E4DB6" w14:textId="1B2D7B64" w:rsidR="00363131" w:rsidRDefault="00784EF9">
          <w:r>
            <w:rPr>
              <w:noProof/>
            </w:rPr>
            <mc:AlternateContent>
              <mc:Choice Requires="wps">
                <w:drawing>
                  <wp:anchor distT="0" distB="0" distL="114300" distR="114300" simplePos="0" relativeHeight="251658240" behindDoc="1" locked="0" layoutInCell="1" allowOverlap="1" wp14:anchorId="3AE372CF" wp14:editId="10B8941F">
                    <wp:simplePos x="0" y="0"/>
                    <wp:positionH relativeFrom="column">
                      <wp:posOffset>-457200</wp:posOffset>
                    </wp:positionH>
                    <wp:positionV relativeFrom="paragraph">
                      <wp:posOffset>-457200</wp:posOffset>
                    </wp:positionV>
                    <wp:extent cx="6853302" cy="7068317"/>
                    <wp:effectExtent l="0" t="0" r="5080" b="0"/>
                    <wp:wrapNone/>
                    <wp:docPr id="126"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3302" cy="7068317"/>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F7C0D75" w14:textId="574B97F2" w:rsidR="0018522B" w:rsidRDefault="00BB387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8522B">
                                      <w:rPr>
                                        <w:color w:val="FFFFFF" w:themeColor="background1"/>
                                        <w:sz w:val="72"/>
                                        <w:szCs w:val="72"/>
                                      </w:rPr>
                                      <w:t>Food Service Software Considerations for Title VI</w:t>
                                    </w:r>
                                  </w:sdtContent>
                                </w:sdt>
                              </w:p>
                            </w:txbxContent>
                          </wps:txbx>
                          <wps:bodyPr rot="0" vert="horz" wrap="square" lIns="914400" tIns="1097280" rIns="1097280" bIns="1097280" anchor="b" anchorCtr="0" upright="1">
                            <a:noAutofit/>
                          </wps:bodyPr>
                        </wps:wsp>
                      </a:graphicData>
                    </a:graphic>
                  </wp:anchor>
                </w:drawing>
              </mc:Choice>
              <mc:Fallback>
                <w:pict>
                  <v:shape w14:anchorId="3AE372CF" id="Freeform 10" o:spid="_x0000_s1026" alt="&quot;&quot;" style="position:absolute;margin-left:-36pt;margin-top:-36pt;width:539.65pt;height:556.55pt;z-index:-251658240;visibility:visible;mso-wrap-style:square;mso-wrap-distance-left:9pt;mso-wrap-distance-top:0;mso-wrap-distance-right:9pt;mso-wrap-distance-bottom:0;mso-position-horizontal:absolute;mso-position-horizontal-relative:text;mso-position-vertical:absolute;mso-position-vertical-relative:text;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K7ngMAAKAKAAAOAAAAZHJzL2Uyb0RvYy54bWysVm1vmzAQ/j5p/8Hi46QVyAtJo6bV1qrT&#10;pL1Ua/cDHGMCK2BmOyHtr9/dmVBo05ZN+4Js89xzrz7fydmuyNlWapOpcumFR4HHZClUnJXrpffz&#10;5vL93GPG8jLmuSrl0ruTxjs7ffvmpK4WcqRSlcdSMyApzaKull5qbbXwfSNSWXBzpCpZws9E6YJb&#10;2Oq1H2teA3uR+6MgiPxa6bjSSkhj4PTC/fROiT9JpLDfk8RIy/KlB7ZZ+mr6rvDrn57wxVrzKs1E&#10;Ywb/BysKnpWgtKW64Jazjc6eUBWZ0MqoxB4JVfgqSTIhyQfwJgweeXOd8kqSLxAcU7VhMv+PVnzb&#10;XmmWxZC7UeSxkheQpEstJYachRSgujILwF1XVxpdNNUXJW4NRM7v/cGNAQxb1V9VDDR8YxUFZZfo&#10;AiXBXbaj2N+1sZc7ywQcRvPpeByMPCbg3yyI5uNwhtnx+WIvLjbGfpKKqPj2i7EueTGsKPRxY/4N&#10;JDopcsjjO58FrGaz0T7RLSTsQVI2C55AwJbXWMYdSDSZsIM8kw4oDMeH7Zl2QFE0PcwECWotAp8O&#10;M806oGdtglv5OtNxBxSFs8M2QYkMoAoHxDscEPCwG/HgwSKokvW+Dni6Lw2xK5vagBXj2JICKshK&#10;GSxELBSotpuwKTRAYSE9AwbzEDweBIakI3g6CAx5RfC+3l82A1KH4ONBzJgdREP83V16mRtTQPCe&#10;kxBcEGsiqaGlPm6m2mPQTFeogi8qbjEB+yWr4TrD/WMpXmsX/kJt5Y0ihH3UEEDXw1+xWWXio7x/&#10;ioXCbrR1CF46RB96bP1dRTQjqC5wP5o2vcCdRi4o0XTeVQk32YGjNsev8wMxKZiTDMSK1E5mrgDa&#10;HuSOKWpojvN1kAetjGueew3Djv9KQy9Ee/7nDwdxu+j0SF4+esQKW6w+ejTaMiTMw8OR0xUv1WWW&#10;5+5K4Am9ZPh44eAAz5i9yyXWZ17+kAk8j/Rq4YERer06zzVzMwR1FCx+MhpUkQACE+BvZcMgGFPj&#10;oblGovyWw0QS346ae9nAUVLS2NLKuivzmt5WiHSr0rbyBf+lNGnpeIZLu1vtIAK4XKn4Dh5urdx8&#10;BPMcLFKl7z1Ww2y09MzvDdfSY/nnEoaP43AygavMLO3C4Hg2msNW97er/paXAhixTUAnxuW5dTHc&#10;VDpbp6AwpBCV6gPMDUmGrzulxRnXbGAMovQ2IxvOWd09oR4Gy9M/AAAA//8DAFBLAwQUAAYACAAA&#10;ACEAF1RPN94AAAANAQAADwAAAGRycy9kb3ducmV2LnhtbEyPwU7DMBBE70j9B2srcWvttNCiEKeq&#10;KoE4ICFSPsCNlyQQ70ax0wa+HueA4DajHc2+yXaja8UZe98waUiWCgRSybahSsPb8WFxB8IHQ9a0&#10;TKjhCz3s8tlVZlLLF3rFcxEqEUvIp0ZDHUKXSunLGp3xS+6Q4u2de2dCtH0lbW8usdy1cqXURjrT&#10;UPxQmw4PNZafxeA02ORjfcuqUlw8fj+9HDfPg5Ve6+v5uL8HEXAMf2GY8CM65JHpxANZL1oNi+0q&#10;bgm/YkootV2DOE3qJklA5pn8vyL/AQAA//8DAFBLAQItABQABgAIAAAAIQC2gziS/gAAAOEBAAAT&#10;AAAAAAAAAAAAAAAAAAAAAABbQ29udGVudF9UeXBlc10ueG1sUEsBAi0AFAAGAAgAAAAhADj9If/W&#10;AAAAlAEAAAsAAAAAAAAAAAAAAAAALwEAAF9yZWxzLy5yZWxzUEsBAi0AFAAGAAgAAAAhAHOhcrue&#10;AwAAoAoAAA4AAAAAAAAAAAAAAAAALgIAAGRycy9lMm9Eb2MueG1sUEsBAi0AFAAGAAgAAAAhABdU&#10;TzfeAAAADQEAAA8AAAAAAAAAAAAAAAAA+AUAAGRycy9kb3ducmV2LnhtbFBLBQYAAAAABAAEAPMA&#10;AAADBw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6502852;1075588,6714901;6853302,6502852;6853302,6230217;6853302,0;0,0" o:connectangles="0,0,0,0,0,0,0" textboxrect="0,0,720,700"/>
                    <v:textbox inset="1in,86.4pt,86.4pt,86.4pt">
                      <w:txbxContent>
                        <w:p w14:paraId="1F7C0D75" w14:textId="574B97F2" w:rsidR="0018522B" w:rsidRDefault="00BB387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8522B">
                                <w:rPr>
                                  <w:color w:val="FFFFFF" w:themeColor="background1"/>
                                  <w:sz w:val="72"/>
                                  <w:szCs w:val="72"/>
                                </w:rPr>
                                <w:t>Food Service Software Considerations for Title VI</w:t>
                              </w:r>
                            </w:sdtContent>
                          </w:sdt>
                        </w:p>
                      </w:txbxContent>
                    </v:textbox>
                  </v:shape>
                </w:pict>
              </mc:Fallback>
            </mc:AlternateContent>
          </w:r>
        </w:p>
        <w:p w14:paraId="5F27783A" w14:textId="7DB62443" w:rsidR="00363131" w:rsidRDefault="00363131">
          <w:pPr>
            <w:rPr>
              <w:caps/>
              <w:color w:val="4472C4" w:themeColor="accent1"/>
              <w:sz w:val="64"/>
              <w:szCs w:val="64"/>
            </w:rPr>
          </w:pPr>
          <w:r>
            <w:rPr>
              <w:noProof/>
            </w:rPr>
            <mc:AlternateContent>
              <mc:Choice Requires="wps">
                <w:drawing>
                  <wp:anchor distT="0" distB="0" distL="114300" distR="114300" simplePos="0" relativeHeight="251661312" behindDoc="0" locked="0" layoutInCell="1" allowOverlap="1" wp14:anchorId="7EDD7C12" wp14:editId="13B243BF">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7516FA06" w14:textId="54CAD3DC" w:rsidR="0018522B" w:rsidRDefault="0018522B">
                                    <w:pPr>
                                      <w:pStyle w:val="NoSpacing"/>
                                      <w:spacing w:before="40" w:after="40"/>
                                      <w:rPr>
                                        <w:caps/>
                                        <w:color w:val="4472C4" w:themeColor="accent1"/>
                                        <w:sz w:val="28"/>
                                        <w:szCs w:val="28"/>
                                      </w:rPr>
                                    </w:pPr>
                                    <w:r>
                                      <w:rPr>
                                        <w:caps/>
                                        <w:color w:val="4472C4" w:themeColor="accent1"/>
                                        <w:sz w:val="28"/>
                                        <w:szCs w:val="28"/>
                                      </w:rPr>
                                      <w:t>Food For Fifty, Considerations for Foodservice Software</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0D82A01C" w14:textId="3F04330E" w:rsidR="0018522B" w:rsidRDefault="0018522B">
                                    <w:pPr>
                                      <w:pStyle w:val="NoSpacing"/>
                                      <w:spacing w:before="40" w:after="40"/>
                                      <w:rPr>
                                        <w:caps/>
                                        <w:color w:val="5B9BD5" w:themeColor="accent5"/>
                                        <w:sz w:val="24"/>
                                        <w:szCs w:val="24"/>
                                      </w:rPr>
                                    </w:pPr>
                                    <w:r>
                                      <w:rPr>
                                        <w:caps/>
                                        <w:color w:val="5B9BD5" w:themeColor="accent5"/>
                                        <w:sz w:val="24"/>
                                        <w:szCs w:val="24"/>
                                      </w:rPr>
                                      <w:t>Jean Lloyd, MS, title VI consultant</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EDD7C12" id="_x0000_t202" coordsize="21600,21600" o:spt="202" path="m,l,21600r21600,l21600,xe">
                    <v:stroke joinstyle="miter"/>
                    <v:path gradientshapeok="t" o:connecttype="rect"/>
                  </v:shapetype>
                  <v:shape id="Text Box 129" o:spid="_x0000_s1027"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7516FA06" w14:textId="54CAD3DC" w:rsidR="0018522B" w:rsidRDefault="0018522B">
                              <w:pPr>
                                <w:pStyle w:val="NoSpacing"/>
                                <w:spacing w:before="40" w:after="40"/>
                                <w:rPr>
                                  <w:caps/>
                                  <w:color w:val="4472C4" w:themeColor="accent1"/>
                                  <w:sz w:val="28"/>
                                  <w:szCs w:val="28"/>
                                </w:rPr>
                              </w:pPr>
                              <w:r>
                                <w:rPr>
                                  <w:caps/>
                                  <w:color w:val="4472C4" w:themeColor="accent1"/>
                                  <w:sz w:val="28"/>
                                  <w:szCs w:val="28"/>
                                </w:rPr>
                                <w:t>Food For Fifty, Considerations for Foodservice Software</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0D82A01C" w14:textId="3F04330E" w:rsidR="0018522B" w:rsidRDefault="0018522B">
                              <w:pPr>
                                <w:pStyle w:val="NoSpacing"/>
                                <w:spacing w:before="40" w:after="40"/>
                                <w:rPr>
                                  <w:caps/>
                                  <w:color w:val="5B9BD5" w:themeColor="accent5"/>
                                  <w:sz w:val="24"/>
                                  <w:szCs w:val="24"/>
                                </w:rPr>
                              </w:pPr>
                              <w:r>
                                <w:rPr>
                                  <w:caps/>
                                  <w:color w:val="5B9BD5" w:themeColor="accent5"/>
                                  <w:sz w:val="24"/>
                                  <w:szCs w:val="24"/>
                                </w:rPr>
                                <w:t>Jean Lloyd, MS, title VI consultant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7B5BC76" wp14:editId="38DDA67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6745033F" w14:textId="72536479" w:rsidR="0018522B" w:rsidRDefault="0018522B">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7B5BC76" id="Rectangle 130" o:spid="_x0000_s1028" alt="&quot;&quot;"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GAiJL/ZAAAABAEAAA8AAABkcnMvZG93bnJldi54&#10;bWxMj0tLxEAQhO+C/2FowZs7UTerxkwWEQQPXlwfeJzNtJlgpidkOg//va2X9VLQVFH1dbldQqcm&#10;HFIbycD5KgOFVEfXUmPg9eXh7BpUYkvOdpHQwDcm2FbHR6UtXJzpGacdN0pKKBXWgGfuC61T7THY&#10;tIo9knifcQiW5Rwa7QY7S3no9EWWbXSwLcmCtz3ee6y/dmMwMI2P8/oqrXP25N4/8G18ymY05vRk&#10;ubsFxbjwIQy/+IIOlTDt40guqc6APMJ/Kt7N5QbUXjJ5noOuSv0fvvoBAAD//wMAUEsBAi0AFAAG&#10;AAgAAAAhALaDOJL+AAAA4QEAABMAAAAAAAAAAAAAAAAAAAAAAFtDb250ZW50X1R5cGVzXS54bWxQ&#10;SwECLQAUAAYACAAAACEAOP0h/9YAAACUAQAACwAAAAAAAAAAAAAAAAAvAQAAX3JlbHMvLnJlbHNQ&#10;SwECLQAUAAYACAAAACEAX2J/b5oCAACQBQAADgAAAAAAAAAAAAAAAAAuAgAAZHJzL2Uyb0RvYy54&#10;bWxQSwECLQAUAAYACAAAACEAYCIkv9kAAAAEAQAADwAAAAAAAAAAAAAAAAD0BAAAZHJzL2Rvd25y&#10;ZXYueG1sUEsFBgAAAAAEAAQA8wAAAPoFA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6745033F" w14:textId="72536479" w:rsidR="0018522B" w:rsidRDefault="0018522B">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Pr>
              <w:caps/>
              <w:color w:val="4472C4" w:themeColor="accent1"/>
              <w:sz w:val="64"/>
              <w:szCs w:val="64"/>
            </w:rPr>
            <w:br w:type="page"/>
          </w:r>
        </w:p>
      </w:sdtContent>
    </w:sdt>
    <w:sdt>
      <w:sdtPr>
        <w:rPr>
          <w:rFonts w:asciiTheme="minorHAnsi" w:eastAsiaTheme="minorHAnsi" w:hAnsiTheme="minorHAnsi" w:cstheme="minorBidi"/>
          <w:color w:val="auto"/>
          <w:sz w:val="22"/>
          <w:szCs w:val="22"/>
        </w:rPr>
        <w:id w:val="-1176268797"/>
        <w:docPartObj>
          <w:docPartGallery w:val="Table of Contents"/>
          <w:docPartUnique/>
        </w:docPartObj>
      </w:sdtPr>
      <w:sdtEndPr>
        <w:rPr>
          <w:b/>
          <w:bCs/>
          <w:noProof/>
        </w:rPr>
      </w:sdtEndPr>
      <w:sdtContent>
        <w:p w14:paraId="30DA6EE3" w14:textId="719ADBDF" w:rsidR="00EC6EC8" w:rsidRDefault="00EC6EC8">
          <w:pPr>
            <w:pStyle w:val="TOCHeading"/>
          </w:pPr>
          <w:r>
            <w:t>Contents</w:t>
          </w:r>
        </w:p>
        <w:p w14:paraId="4CDC751A" w14:textId="4167FA45" w:rsidR="005D1ED5" w:rsidRDefault="00EC6EC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5504009" w:history="1">
            <w:r w:rsidR="005D1ED5" w:rsidRPr="00E62AFD">
              <w:rPr>
                <w:rStyle w:val="Hyperlink"/>
                <w:noProof/>
              </w:rPr>
              <w:t>Introduction</w:t>
            </w:r>
            <w:r w:rsidR="005D1ED5">
              <w:rPr>
                <w:noProof/>
                <w:webHidden/>
              </w:rPr>
              <w:tab/>
            </w:r>
            <w:r w:rsidR="005D1ED5">
              <w:rPr>
                <w:noProof/>
                <w:webHidden/>
              </w:rPr>
              <w:fldChar w:fldCharType="begin"/>
            </w:r>
            <w:r w:rsidR="005D1ED5">
              <w:rPr>
                <w:noProof/>
                <w:webHidden/>
              </w:rPr>
              <w:instrText xml:space="preserve"> PAGEREF _Toc65504009 \h </w:instrText>
            </w:r>
            <w:r w:rsidR="005D1ED5">
              <w:rPr>
                <w:noProof/>
                <w:webHidden/>
              </w:rPr>
            </w:r>
            <w:r w:rsidR="005D1ED5">
              <w:rPr>
                <w:noProof/>
                <w:webHidden/>
              </w:rPr>
              <w:fldChar w:fldCharType="separate"/>
            </w:r>
            <w:r w:rsidR="005D1ED5">
              <w:rPr>
                <w:noProof/>
                <w:webHidden/>
              </w:rPr>
              <w:t>1</w:t>
            </w:r>
            <w:r w:rsidR="005D1ED5">
              <w:rPr>
                <w:noProof/>
                <w:webHidden/>
              </w:rPr>
              <w:fldChar w:fldCharType="end"/>
            </w:r>
          </w:hyperlink>
        </w:p>
        <w:p w14:paraId="40853D96" w14:textId="01B4472B" w:rsidR="005D1ED5" w:rsidRDefault="00BB3871">
          <w:pPr>
            <w:pStyle w:val="TOC1"/>
            <w:tabs>
              <w:tab w:val="right" w:leader="dot" w:pos="9350"/>
            </w:tabs>
            <w:rPr>
              <w:rFonts w:eastAsiaTheme="minorEastAsia"/>
              <w:noProof/>
            </w:rPr>
          </w:pPr>
          <w:hyperlink w:anchor="_Toc65504010" w:history="1">
            <w:r w:rsidR="005D1ED5" w:rsidRPr="00E62AFD">
              <w:rPr>
                <w:rStyle w:val="Hyperlink"/>
                <w:noProof/>
              </w:rPr>
              <w:t>Food for Fifty</w:t>
            </w:r>
            <w:r w:rsidR="005D1ED5">
              <w:rPr>
                <w:noProof/>
                <w:webHidden/>
              </w:rPr>
              <w:tab/>
            </w:r>
            <w:r w:rsidR="005D1ED5">
              <w:rPr>
                <w:noProof/>
                <w:webHidden/>
              </w:rPr>
              <w:fldChar w:fldCharType="begin"/>
            </w:r>
            <w:r w:rsidR="005D1ED5">
              <w:rPr>
                <w:noProof/>
                <w:webHidden/>
              </w:rPr>
              <w:instrText xml:space="preserve"> PAGEREF _Toc65504010 \h </w:instrText>
            </w:r>
            <w:r w:rsidR="005D1ED5">
              <w:rPr>
                <w:noProof/>
                <w:webHidden/>
              </w:rPr>
            </w:r>
            <w:r w:rsidR="005D1ED5">
              <w:rPr>
                <w:noProof/>
                <w:webHidden/>
              </w:rPr>
              <w:fldChar w:fldCharType="separate"/>
            </w:r>
            <w:r w:rsidR="005D1ED5">
              <w:rPr>
                <w:noProof/>
                <w:webHidden/>
              </w:rPr>
              <w:t>2</w:t>
            </w:r>
            <w:r w:rsidR="005D1ED5">
              <w:rPr>
                <w:noProof/>
                <w:webHidden/>
              </w:rPr>
              <w:fldChar w:fldCharType="end"/>
            </w:r>
          </w:hyperlink>
        </w:p>
        <w:p w14:paraId="529886D9" w14:textId="4A8FAF83" w:rsidR="005D1ED5" w:rsidRDefault="00BB3871">
          <w:pPr>
            <w:pStyle w:val="TOC2"/>
            <w:tabs>
              <w:tab w:val="right" w:leader="dot" w:pos="9350"/>
            </w:tabs>
            <w:rPr>
              <w:rFonts w:eastAsiaTheme="minorEastAsia"/>
              <w:noProof/>
            </w:rPr>
          </w:pPr>
          <w:hyperlink w:anchor="_Toc65504011" w:history="1">
            <w:r w:rsidR="005D1ED5" w:rsidRPr="00E62AFD">
              <w:rPr>
                <w:rStyle w:val="Hyperlink"/>
                <w:noProof/>
              </w:rPr>
              <w:t>Description</w:t>
            </w:r>
            <w:r w:rsidR="005D1ED5">
              <w:rPr>
                <w:noProof/>
                <w:webHidden/>
              </w:rPr>
              <w:tab/>
            </w:r>
            <w:r w:rsidR="005D1ED5">
              <w:rPr>
                <w:noProof/>
                <w:webHidden/>
              </w:rPr>
              <w:fldChar w:fldCharType="begin"/>
            </w:r>
            <w:r w:rsidR="005D1ED5">
              <w:rPr>
                <w:noProof/>
                <w:webHidden/>
              </w:rPr>
              <w:instrText xml:space="preserve"> PAGEREF _Toc65504011 \h </w:instrText>
            </w:r>
            <w:r w:rsidR="005D1ED5">
              <w:rPr>
                <w:noProof/>
                <w:webHidden/>
              </w:rPr>
            </w:r>
            <w:r w:rsidR="005D1ED5">
              <w:rPr>
                <w:noProof/>
                <w:webHidden/>
              </w:rPr>
              <w:fldChar w:fldCharType="separate"/>
            </w:r>
            <w:r w:rsidR="005D1ED5">
              <w:rPr>
                <w:noProof/>
                <w:webHidden/>
              </w:rPr>
              <w:t>2</w:t>
            </w:r>
            <w:r w:rsidR="005D1ED5">
              <w:rPr>
                <w:noProof/>
                <w:webHidden/>
              </w:rPr>
              <w:fldChar w:fldCharType="end"/>
            </w:r>
          </w:hyperlink>
        </w:p>
        <w:p w14:paraId="407A0720" w14:textId="350CFB56" w:rsidR="005D1ED5" w:rsidRDefault="00BB3871">
          <w:pPr>
            <w:pStyle w:val="TOC2"/>
            <w:tabs>
              <w:tab w:val="right" w:leader="dot" w:pos="9350"/>
            </w:tabs>
            <w:rPr>
              <w:rFonts w:eastAsiaTheme="minorEastAsia"/>
              <w:noProof/>
            </w:rPr>
          </w:pPr>
          <w:hyperlink w:anchor="_Toc65504012" w:history="1">
            <w:r w:rsidR="005D1ED5" w:rsidRPr="00E62AFD">
              <w:rPr>
                <w:rStyle w:val="Hyperlink"/>
                <w:noProof/>
              </w:rPr>
              <w:t>Contents</w:t>
            </w:r>
            <w:r w:rsidR="005D1ED5">
              <w:rPr>
                <w:noProof/>
                <w:webHidden/>
              </w:rPr>
              <w:tab/>
            </w:r>
            <w:r w:rsidR="005D1ED5">
              <w:rPr>
                <w:noProof/>
                <w:webHidden/>
              </w:rPr>
              <w:fldChar w:fldCharType="begin"/>
            </w:r>
            <w:r w:rsidR="005D1ED5">
              <w:rPr>
                <w:noProof/>
                <w:webHidden/>
              </w:rPr>
              <w:instrText xml:space="preserve"> PAGEREF _Toc65504012 \h </w:instrText>
            </w:r>
            <w:r w:rsidR="005D1ED5">
              <w:rPr>
                <w:noProof/>
                <w:webHidden/>
              </w:rPr>
            </w:r>
            <w:r w:rsidR="005D1ED5">
              <w:rPr>
                <w:noProof/>
                <w:webHidden/>
              </w:rPr>
              <w:fldChar w:fldCharType="separate"/>
            </w:r>
            <w:r w:rsidR="005D1ED5">
              <w:rPr>
                <w:noProof/>
                <w:webHidden/>
              </w:rPr>
              <w:t>2</w:t>
            </w:r>
            <w:r w:rsidR="005D1ED5">
              <w:rPr>
                <w:noProof/>
                <w:webHidden/>
              </w:rPr>
              <w:fldChar w:fldCharType="end"/>
            </w:r>
          </w:hyperlink>
        </w:p>
        <w:p w14:paraId="24703DBA" w14:textId="3F87241F" w:rsidR="005D1ED5" w:rsidRDefault="00BB3871">
          <w:pPr>
            <w:pStyle w:val="TOC2"/>
            <w:tabs>
              <w:tab w:val="right" w:leader="dot" w:pos="9350"/>
            </w:tabs>
            <w:rPr>
              <w:rFonts w:eastAsiaTheme="minorEastAsia"/>
              <w:noProof/>
            </w:rPr>
          </w:pPr>
          <w:hyperlink w:anchor="_Toc65504013" w:history="1">
            <w:r w:rsidR="005D1ED5" w:rsidRPr="00E62AFD">
              <w:rPr>
                <w:rStyle w:val="Hyperlink"/>
                <w:noProof/>
              </w:rPr>
              <w:t>Discussion</w:t>
            </w:r>
            <w:r w:rsidR="005D1ED5">
              <w:rPr>
                <w:noProof/>
                <w:webHidden/>
              </w:rPr>
              <w:tab/>
            </w:r>
            <w:r w:rsidR="005D1ED5">
              <w:rPr>
                <w:noProof/>
                <w:webHidden/>
              </w:rPr>
              <w:fldChar w:fldCharType="begin"/>
            </w:r>
            <w:r w:rsidR="005D1ED5">
              <w:rPr>
                <w:noProof/>
                <w:webHidden/>
              </w:rPr>
              <w:instrText xml:space="preserve"> PAGEREF _Toc65504013 \h </w:instrText>
            </w:r>
            <w:r w:rsidR="005D1ED5">
              <w:rPr>
                <w:noProof/>
                <w:webHidden/>
              </w:rPr>
            </w:r>
            <w:r w:rsidR="005D1ED5">
              <w:rPr>
                <w:noProof/>
                <w:webHidden/>
              </w:rPr>
              <w:fldChar w:fldCharType="separate"/>
            </w:r>
            <w:r w:rsidR="005D1ED5">
              <w:rPr>
                <w:noProof/>
                <w:webHidden/>
              </w:rPr>
              <w:t>3</w:t>
            </w:r>
            <w:r w:rsidR="005D1ED5">
              <w:rPr>
                <w:noProof/>
                <w:webHidden/>
              </w:rPr>
              <w:fldChar w:fldCharType="end"/>
            </w:r>
          </w:hyperlink>
        </w:p>
        <w:p w14:paraId="00FCE004" w14:textId="12FB1A3E" w:rsidR="005D1ED5" w:rsidRDefault="00BB3871">
          <w:pPr>
            <w:pStyle w:val="TOC1"/>
            <w:tabs>
              <w:tab w:val="right" w:leader="dot" w:pos="9350"/>
            </w:tabs>
            <w:rPr>
              <w:rFonts w:eastAsiaTheme="minorEastAsia"/>
              <w:noProof/>
            </w:rPr>
          </w:pPr>
          <w:hyperlink w:anchor="_Toc65504014" w:history="1">
            <w:r w:rsidR="005D1ED5" w:rsidRPr="00E62AFD">
              <w:rPr>
                <w:rStyle w:val="Hyperlink"/>
                <w:noProof/>
              </w:rPr>
              <w:t>Considerations for Purchasing Foodservice Software</w:t>
            </w:r>
            <w:r w:rsidR="005D1ED5">
              <w:rPr>
                <w:noProof/>
                <w:webHidden/>
              </w:rPr>
              <w:tab/>
            </w:r>
            <w:r w:rsidR="005D1ED5">
              <w:rPr>
                <w:noProof/>
                <w:webHidden/>
              </w:rPr>
              <w:fldChar w:fldCharType="begin"/>
            </w:r>
            <w:r w:rsidR="005D1ED5">
              <w:rPr>
                <w:noProof/>
                <w:webHidden/>
              </w:rPr>
              <w:instrText xml:space="preserve"> PAGEREF _Toc65504014 \h </w:instrText>
            </w:r>
            <w:r w:rsidR="005D1ED5">
              <w:rPr>
                <w:noProof/>
                <w:webHidden/>
              </w:rPr>
            </w:r>
            <w:r w:rsidR="005D1ED5">
              <w:rPr>
                <w:noProof/>
                <w:webHidden/>
              </w:rPr>
              <w:fldChar w:fldCharType="separate"/>
            </w:r>
            <w:r w:rsidR="005D1ED5">
              <w:rPr>
                <w:noProof/>
                <w:webHidden/>
              </w:rPr>
              <w:t>4</w:t>
            </w:r>
            <w:r w:rsidR="005D1ED5">
              <w:rPr>
                <w:noProof/>
                <w:webHidden/>
              </w:rPr>
              <w:fldChar w:fldCharType="end"/>
            </w:r>
          </w:hyperlink>
        </w:p>
        <w:p w14:paraId="002AABF6" w14:textId="1931E096" w:rsidR="005D1ED5" w:rsidRDefault="00BB3871">
          <w:pPr>
            <w:pStyle w:val="TOC2"/>
            <w:tabs>
              <w:tab w:val="right" w:leader="dot" w:pos="9350"/>
            </w:tabs>
            <w:rPr>
              <w:rFonts w:eastAsiaTheme="minorEastAsia"/>
              <w:noProof/>
            </w:rPr>
          </w:pPr>
          <w:hyperlink w:anchor="_Toc65504015" w:history="1">
            <w:r w:rsidR="005D1ED5" w:rsidRPr="00E62AFD">
              <w:rPr>
                <w:rStyle w:val="Hyperlink"/>
                <w:noProof/>
              </w:rPr>
              <w:t>Considerations</w:t>
            </w:r>
            <w:r w:rsidR="005D1ED5">
              <w:rPr>
                <w:noProof/>
                <w:webHidden/>
              </w:rPr>
              <w:tab/>
            </w:r>
            <w:r w:rsidR="005D1ED5">
              <w:rPr>
                <w:noProof/>
                <w:webHidden/>
              </w:rPr>
              <w:fldChar w:fldCharType="begin"/>
            </w:r>
            <w:r w:rsidR="005D1ED5">
              <w:rPr>
                <w:noProof/>
                <w:webHidden/>
              </w:rPr>
              <w:instrText xml:space="preserve"> PAGEREF _Toc65504015 \h </w:instrText>
            </w:r>
            <w:r w:rsidR="005D1ED5">
              <w:rPr>
                <w:noProof/>
                <w:webHidden/>
              </w:rPr>
            </w:r>
            <w:r w:rsidR="005D1ED5">
              <w:rPr>
                <w:noProof/>
                <w:webHidden/>
              </w:rPr>
              <w:fldChar w:fldCharType="separate"/>
            </w:r>
            <w:r w:rsidR="005D1ED5">
              <w:rPr>
                <w:noProof/>
                <w:webHidden/>
              </w:rPr>
              <w:t>4</w:t>
            </w:r>
            <w:r w:rsidR="005D1ED5">
              <w:rPr>
                <w:noProof/>
                <w:webHidden/>
              </w:rPr>
              <w:fldChar w:fldCharType="end"/>
            </w:r>
          </w:hyperlink>
        </w:p>
        <w:p w14:paraId="001399D2" w14:textId="41902C05" w:rsidR="005D1ED5" w:rsidRDefault="00BB3871">
          <w:pPr>
            <w:pStyle w:val="TOC1"/>
            <w:tabs>
              <w:tab w:val="right" w:leader="dot" w:pos="9350"/>
            </w:tabs>
            <w:rPr>
              <w:rFonts w:eastAsiaTheme="minorEastAsia"/>
              <w:noProof/>
            </w:rPr>
          </w:pPr>
          <w:hyperlink w:anchor="_Toc65504016" w:history="1">
            <w:r w:rsidR="005D1ED5" w:rsidRPr="00E62AFD">
              <w:rPr>
                <w:rStyle w:val="Hyperlink"/>
                <w:noProof/>
              </w:rPr>
              <w:t>From the Field: Inter-Tribal Council of Arizona’s Experience with Food Service Software</w:t>
            </w:r>
            <w:r w:rsidR="005D1ED5">
              <w:rPr>
                <w:noProof/>
                <w:webHidden/>
              </w:rPr>
              <w:tab/>
            </w:r>
            <w:r w:rsidR="005D1ED5">
              <w:rPr>
                <w:noProof/>
                <w:webHidden/>
              </w:rPr>
              <w:fldChar w:fldCharType="begin"/>
            </w:r>
            <w:r w:rsidR="005D1ED5">
              <w:rPr>
                <w:noProof/>
                <w:webHidden/>
              </w:rPr>
              <w:instrText xml:space="preserve"> PAGEREF _Toc65504016 \h </w:instrText>
            </w:r>
            <w:r w:rsidR="005D1ED5">
              <w:rPr>
                <w:noProof/>
                <w:webHidden/>
              </w:rPr>
            </w:r>
            <w:r w:rsidR="005D1ED5">
              <w:rPr>
                <w:noProof/>
                <w:webHidden/>
              </w:rPr>
              <w:fldChar w:fldCharType="separate"/>
            </w:r>
            <w:r w:rsidR="005D1ED5">
              <w:rPr>
                <w:noProof/>
                <w:webHidden/>
              </w:rPr>
              <w:t>5</w:t>
            </w:r>
            <w:r w:rsidR="005D1ED5">
              <w:rPr>
                <w:noProof/>
                <w:webHidden/>
              </w:rPr>
              <w:fldChar w:fldCharType="end"/>
            </w:r>
          </w:hyperlink>
        </w:p>
        <w:p w14:paraId="0B00B4AA" w14:textId="7C9C872A" w:rsidR="005D1ED5" w:rsidRDefault="00BB3871">
          <w:pPr>
            <w:pStyle w:val="TOC1"/>
            <w:tabs>
              <w:tab w:val="right" w:leader="dot" w:pos="9350"/>
            </w:tabs>
            <w:rPr>
              <w:rFonts w:eastAsiaTheme="minorEastAsia"/>
              <w:noProof/>
            </w:rPr>
          </w:pPr>
          <w:hyperlink w:anchor="_Toc65504017" w:history="1">
            <w:r w:rsidR="005D1ED5" w:rsidRPr="00E62AFD">
              <w:rPr>
                <w:rStyle w:val="Hyperlink"/>
                <w:noProof/>
              </w:rPr>
              <w:t>Comparison of Nutrient Analysis Software</w:t>
            </w:r>
            <w:r w:rsidR="005D1ED5">
              <w:rPr>
                <w:noProof/>
                <w:webHidden/>
              </w:rPr>
              <w:tab/>
            </w:r>
            <w:r w:rsidR="005D1ED5">
              <w:rPr>
                <w:noProof/>
                <w:webHidden/>
              </w:rPr>
              <w:fldChar w:fldCharType="begin"/>
            </w:r>
            <w:r w:rsidR="005D1ED5">
              <w:rPr>
                <w:noProof/>
                <w:webHidden/>
              </w:rPr>
              <w:instrText xml:space="preserve"> PAGEREF _Toc65504017 \h </w:instrText>
            </w:r>
            <w:r w:rsidR="005D1ED5">
              <w:rPr>
                <w:noProof/>
                <w:webHidden/>
              </w:rPr>
            </w:r>
            <w:r w:rsidR="005D1ED5">
              <w:rPr>
                <w:noProof/>
                <w:webHidden/>
              </w:rPr>
              <w:fldChar w:fldCharType="separate"/>
            </w:r>
            <w:r w:rsidR="005D1ED5">
              <w:rPr>
                <w:noProof/>
                <w:webHidden/>
              </w:rPr>
              <w:t>6</w:t>
            </w:r>
            <w:r w:rsidR="005D1ED5">
              <w:rPr>
                <w:noProof/>
                <w:webHidden/>
              </w:rPr>
              <w:fldChar w:fldCharType="end"/>
            </w:r>
          </w:hyperlink>
        </w:p>
        <w:p w14:paraId="351FA1A4" w14:textId="66A59497" w:rsidR="005D1ED5" w:rsidRDefault="00BB3871">
          <w:pPr>
            <w:pStyle w:val="TOC1"/>
            <w:tabs>
              <w:tab w:val="right" w:leader="dot" w:pos="9350"/>
            </w:tabs>
            <w:rPr>
              <w:rFonts w:eastAsiaTheme="minorEastAsia"/>
              <w:noProof/>
            </w:rPr>
          </w:pPr>
          <w:hyperlink w:anchor="_Toc65504018" w:history="1">
            <w:r w:rsidR="005D1ED5" w:rsidRPr="00E62AFD">
              <w:rPr>
                <w:rStyle w:val="Hyperlink"/>
                <w:noProof/>
              </w:rPr>
              <w:t>Foodservice Management Software</w:t>
            </w:r>
            <w:r w:rsidR="005D1ED5">
              <w:rPr>
                <w:noProof/>
                <w:webHidden/>
              </w:rPr>
              <w:tab/>
            </w:r>
            <w:r w:rsidR="005D1ED5">
              <w:rPr>
                <w:noProof/>
                <w:webHidden/>
              </w:rPr>
              <w:fldChar w:fldCharType="begin"/>
            </w:r>
            <w:r w:rsidR="005D1ED5">
              <w:rPr>
                <w:noProof/>
                <w:webHidden/>
              </w:rPr>
              <w:instrText xml:space="preserve"> PAGEREF _Toc65504018 \h </w:instrText>
            </w:r>
            <w:r w:rsidR="005D1ED5">
              <w:rPr>
                <w:noProof/>
                <w:webHidden/>
              </w:rPr>
            </w:r>
            <w:r w:rsidR="005D1ED5">
              <w:rPr>
                <w:noProof/>
                <w:webHidden/>
              </w:rPr>
              <w:fldChar w:fldCharType="separate"/>
            </w:r>
            <w:r w:rsidR="005D1ED5">
              <w:rPr>
                <w:noProof/>
                <w:webHidden/>
              </w:rPr>
              <w:t>9</w:t>
            </w:r>
            <w:r w:rsidR="005D1ED5">
              <w:rPr>
                <w:noProof/>
                <w:webHidden/>
              </w:rPr>
              <w:fldChar w:fldCharType="end"/>
            </w:r>
          </w:hyperlink>
        </w:p>
        <w:p w14:paraId="1988EE2F" w14:textId="49FBCB87" w:rsidR="005D1ED5" w:rsidRDefault="00BB3871">
          <w:pPr>
            <w:pStyle w:val="TOC1"/>
            <w:tabs>
              <w:tab w:val="right" w:leader="dot" w:pos="9350"/>
            </w:tabs>
            <w:rPr>
              <w:rFonts w:eastAsiaTheme="minorEastAsia"/>
              <w:noProof/>
            </w:rPr>
          </w:pPr>
          <w:hyperlink w:anchor="_Toc65504019" w:history="1">
            <w:r w:rsidR="005D1ED5" w:rsidRPr="00E62AFD">
              <w:rPr>
                <w:rStyle w:val="Hyperlink"/>
                <w:noProof/>
              </w:rPr>
              <w:t>Program Management Software</w:t>
            </w:r>
            <w:r w:rsidR="005D1ED5">
              <w:rPr>
                <w:noProof/>
                <w:webHidden/>
              </w:rPr>
              <w:tab/>
            </w:r>
            <w:r w:rsidR="005D1ED5">
              <w:rPr>
                <w:noProof/>
                <w:webHidden/>
              </w:rPr>
              <w:fldChar w:fldCharType="begin"/>
            </w:r>
            <w:r w:rsidR="005D1ED5">
              <w:rPr>
                <w:noProof/>
                <w:webHidden/>
              </w:rPr>
              <w:instrText xml:space="preserve"> PAGEREF _Toc65504019 \h </w:instrText>
            </w:r>
            <w:r w:rsidR="005D1ED5">
              <w:rPr>
                <w:noProof/>
                <w:webHidden/>
              </w:rPr>
            </w:r>
            <w:r w:rsidR="005D1ED5">
              <w:rPr>
                <w:noProof/>
                <w:webHidden/>
              </w:rPr>
              <w:fldChar w:fldCharType="separate"/>
            </w:r>
            <w:r w:rsidR="005D1ED5">
              <w:rPr>
                <w:noProof/>
                <w:webHidden/>
              </w:rPr>
              <w:t>10</w:t>
            </w:r>
            <w:r w:rsidR="005D1ED5">
              <w:rPr>
                <w:noProof/>
                <w:webHidden/>
              </w:rPr>
              <w:fldChar w:fldCharType="end"/>
            </w:r>
          </w:hyperlink>
        </w:p>
        <w:p w14:paraId="46DCC10C" w14:textId="77673155" w:rsidR="00EC6EC8" w:rsidRDefault="00EC6EC8">
          <w:r>
            <w:rPr>
              <w:b/>
              <w:bCs/>
              <w:noProof/>
            </w:rPr>
            <w:fldChar w:fldCharType="end"/>
          </w:r>
        </w:p>
      </w:sdtContent>
    </w:sdt>
    <w:p w14:paraId="0BA813CB" w14:textId="12D599AF" w:rsidR="00F642DF" w:rsidRDefault="00F642DF" w:rsidP="00B075E5">
      <w:pPr>
        <w:pStyle w:val="Heading1"/>
      </w:pPr>
      <w:bookmarkStart w:id="0" w:name="_Toc65504009"/>
      <w:r>
        <w:t>Introduction</w:t>
      </w:r>
      <w:bookmarkEnd w:id="0"/>
    </w:p>
    <w:p w14:paraId="5641539F" w14:textId="35A47F89" w:rsidR="002E76F5" w:rsidRDefault="005D1ED5" w:rsidP="00F642DF">
      <w:r>
        <w:rPr>
          <w:noProof/>
        </w:rPr>
        <w:drawing>
          <wp:anchor distT="0" distB="0" distL="114300" distR="114300" simplePos="0" relativeHeight="251666432" behindDoc="0" locked="0" layoutInCell="1" allowOverlap="1" wp14:anchorId="02BD7268" wp14:editId="2A48FAC7">
            <wp:simplePos x="0" y="0"/>
            <wp:positionH relativeFrom="column">
              <wp:posOffset>0</wp:posOffset>
            </wp:positionH>
            <wp:positionV relativeFrom="paragraph">
              <wp:posOffset>1905</wp:posOffset>
            </wp:positionV>
            <wp:extent cx="914400" cy="914400"/>
            <wp:effectExtent l="0" t="0" r="0" b="0"/>
            <wp:wrapSquare wrapText="bothSides"/>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e.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anchor>
        </w:drawing>
      </w:r>
      <w:r w:rsidR="00F642DF">
        <w:t xml:space="preserve">The Title VI Nutrition Program is designed to help keep elders healthy and functional at home in their communities.  To accomplish this, the Older Americans Act (OAA) </w:t>
      </w:r>
      <w:r w:rsidR="000D7C78">
        <w:t xml:space="preserve">specifies </w:t>
      </w:r>
      <w:r w:rsidR="00F642DF">
        <w:t xml:space="preserve">nutrition requirements including adherence to the </w:t>
      </w:r>
      <w:hyperlink r:id="rId11" w:history="1">
        <w:r w:rsidR="00F642DF" w:rsidRPr="000D7C78">
          <w:rPr>
            <w:rStyle w:val="Hyperlink"/>
            <w:i/>
            <w:iCs/>
          </w:rPr>
          <w:t>Dietary Guidelines for Americans 2020-2025</w:t>
        </w:r>
      </w:hyperlink>
      <w:r w:rsidR="00F642DF">
        <w:t xml:space="preserve"> and the </w:t>
      </w:r>
      <w:hyperlink r:id="rId12" w:history="1">
        <w:r w:rsidR="00F642DF" w:rsidRPr="000D7C78">
          <w:rPr>
            <w:rStyle w:val="Hyperlink"/>
          </w:rPr>
          <w:t xml:space="preserve">Dietary Reference Intakes. </w:t>
        </w:r>
      </w:hyperlink>
      <w:r w:rsidR="00F642DF">
        <w:t xml:space="preserve"> In addition, the OAA requires adherence to</w:t>
      </w:r>
      <w:r w:rsidR="000D7C78">
        <w:t xml:space="preserve"> state, local, tribal</w:t>
      </w:r>
      <w:r w:rsidR="00F642DF">
        <w:t xml:space="preserve"> food safety and sanitation requirements or the </w:t>
      </w:r>
      <w:hyperlink r:id="rId13" w:history="1">
        <w:r w:rsidR="00F642DF" w:rsidRPr="000D7C78">
          <w:rPr>
            <w:rStyle w:val="Hyperlink"/>
          </w:rPr>
          <w:t>Food Code of the Food and Drug Administration</w:t>
        </w:r>
      </w:hyperlink>
      <w:r w:rsidR="00F642DF">
        <w:t xml:space="preserve"> which is used by Indian Health Service.  There are a variety of tools including </w:t>
      </w:r>
      <w:r w:rsidR="006F24C8">
        <w:t xml:space="preserve">books and </w:t>
      </w:r>
      <w:r w:rsidR="00F642DF">
        <w:t xml:space="preserve">software products available to help Tribes accomplish these tasks.  The first tool is a basic quantity </w:t>
      </w:r>
      <w:r w:rsidR="006F24C8">
        <w:t xml:space="preserve">food </w:t>
      </w:r>
      <w:r w:rsidR="00F642DF">
        <w:t xml:space="preserve">production book which allows programs to produce meals of consistent quality in a safe way, using recipes that are time-tested.  Using information from </w:t>
      </w:r>
      <w:r w:rsidR="002E76F5">
        <w:t>a quantity food production</w:t>
      </w:r>
      <w:r w:rsidR="00F642DF">
        <w:t xml:space="preserve"> book allows programs to individualize food selections</w:t>
      </w:r>
      <w:r w:rsidR="006F24C8">
        <w:t>,</w:t>
      </w:r>
      <w:r w:rsidR="00F642DF">
        <w:t xml:space="preserve"> and menus to </w:t>
      </w:r>
      <w:r w:rsidR="006F24C8">
        <w:t xml:space="preserve">meet </w:t>
      </w:r>
      <w:r w:rsidR="00F642DF">
        <w:t xml:space="preserve">elders’ preference as well as help </w:t>
      </w:r>
      <w:r w:rsidR="006F24C8">
        <w:t xml:space="preserve">keep menus within budget constraints.  </w:t>
      </w:r>
      <w:r w:rsidR="002E76F5">
        <w:t>A basic text is recommended.</w:t>
      </w:r>
    </w:p>
    <w:p w14:paraId="78EB51A5" w14:textId="0FA53857" w:rsidR="006F24C8" w:rsidRDefault="006F24C8" w:rsidP="00F642DF">
      <w:r>
        <w:t>Computer software is available to calculate the nutrient value of meals, assist in producing meals through recipe analysis, recipe scaling, and costing a</w:t>
      </w:r>
      <w:r w:rsidR="002E76F5">
        <w:t>s well as to</w:t>
      </w:r>
      <w:r>
        <w:t xml:space="preserve"> assist in scheduling meal delivery and record keeping.</w:t>
      </w:r>
    </w:p>
    <w:p w14:paraId="2F9B3BE6" w14:textId="1E206735" w:rsidR="00F642DF" w:rsidRDefault="006F24C8" w:rsidP="006F24C8">
      <w:pPr>
        <w:rPr>
          <w:b/>
          <w:bCs/>
          <w:sz w:val="32"/>
          <w:szCs w:val="32"/>
        </w:rPr>
      </w:pPr>
      <w:r>
        <w:t>This document recommends a quantity food production</w:t>
      </w:r>
      <w:r w:rsidR="00F642DF">
        <w:t xml:space="preserve"> </w:t>
      </w:r>
      <w:r>
        <w:t>book and provides tables on nutrient analysis software, foodservice production software and meal delivery software.</w:t>
      </w:r>
    </w:p>
    <w:p w14:paraId="7F711F11" w14:textId="77777777" w:rsidR="00F642DF" w:rsidRDefault="00F642DF" w:rsidP="00A61B8C">
      <w:pPr>
        <w:jc w:val="center"/>
        <w:rPr>
          <w:b/>
          <w:bCs/>
          <w:sz w:val="32"/>
          <w:szCs w:val="32"/>
        </w:rPr>
      </w:pPr>
    </w:p>
    <w:p w14:paraId="76918567" w14:textId="77777777" w:rsidR="00B075E5" w:rsidRDefault="00B075E5" w:rsidP="00A61B8C">
      <w:pPr>
        <w:jc w:val="center"/>
        <w:rPr>
          <w:b/>
          <w:bCs/>
          <w:sz w:val="32"/>
          <w:szCs w:val="32"/>
        </w:rPr>
      </w:pPr>
    </w:p>
    <w:p w14:paraId="6C6E87A6" w14:textId="77777777" w:rsidR="00B075E5" w:rsidRDefault="00B075E5">
      <w:pPr>
        <w:rPr>
          <w:b/>
          <w:bCs/>
          <w:sz w:val="32"/>
          <w:szCs w:val="32"/>
        </w:rPr>
      </w:pPr>
      <w:r>
        <w:rPr>
          <w:b/>
          <w:bCs/>
          <w:sz w:val="32"/>
          <w:szCs w:val="32"/>
        </w:rPr>
        <w:br w:type="page"/>
      </w:r>
    </w:p>
    <w:p w14:paraId="5A48373D" w14:textId="577AF232" w:rsidR="00363131" w:rsidRPr="00A00E07" w:rsidRDefault="00A61B8C" w:rsidP="00B075E5">
      <w:pPr>
        <w:pStyle w:val="Heading1"/>
      </w:pPr>
      <w:bookmarkStart w:id="1" w:name="_Toc65504010"/>
      <w:r w:rsidRPr="00A00E07">
        <w:lastRenderedPageBreak/>
        <w:t xml:space="preserve">Food </w:t>
      </w:r>
      <w:r w:rsidR="00803DDC" w:rsidRPr="00A00E07">
        <w:t>for</w:t>
      </w:r>
      <w:r w:rsidRPr="00A00E07">
        <w:t xml:space="preserve"> Fifty</w:t>
      </w:r>
      <w:bookmarkEnd w:id="1"/>
    </w:p>
    <w:p w14:paraId="664B125B" w14:textId="22AA5C74" w:rsidR="00A61B8C" w:rsidRDefault="00784EF9" w:rsidP="00A61B8C">
      <w:r>
        <w:rPr>
          <w:rFonts w:cstheme="minorHAnsi"/>
          <w:noProof/>
          <w:color w:val="111111"/>
          <w:shd w:val="clear" w:color="auto" w:fill="FFFFFF"/>
        </w:rPr>
        <w:drawing>
          <wp:anchor distT="0" distB="0" distL="114300" distR="114300" simplePos="0" relativeHeight="251668480" behindDoc="0" locked="0" layoutInCell="1" allowOverlap="1" wp14:anchorId="6F6057E8" wp14:editId="4CC97750">
            <wp:simplePos x="0" y="0"/>
            <wp:positionH relativeFrom="column">
              <wp:posOffset>0</wp:posOffset>
            </wp:positionH>
            <wp:positionV relativeFrom="paragraph">
              <wp:posOffset>273685</wp:posOffset>
            </wp:positionV>
            <wp:extent cx="914400" cy="914400"/>
            <wp:effectExtent l="0" t="0" r="0" b="0"/>
            <wp:wrapSquare wrapText="bothSides"/>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ks.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A61B8C" w:rsidRPr="00A61B8C">
        <w:rPr>
          <w:u w:val="single"/>
        </w:rPr>
        <w:t>Food for Fifty</w:t>
      </w:r>
      <w:r w:rsidR="00A61B8C">
        <w:rPr>
          <w:u w:val="single"/>
        </w:rPr>
        <w:t xml:space="preserve"> 14</w:t>
      </w:r>
      <w:r w:rsidR="00A61B8C" w:rsidRPr="00A61B8C">
        <w:rPr>
          <w:u w:val="single"/>
          <w:vertAlign w:val="superscript"/>
        </w:rPr>
        <w:t>th</w:t>
      </w:r>
      <w:r w:rsidR="00A61B8C">
        <w:rPr>
          <w:u w:val="single"/>
        </w:rPr>
        <w:t xml:space="preserve"> </w:t>
      </w:r>
      <w:r w:rsidR="00641CCD">
        <w:rPr>
          <w:u w:val="single"/>
        </w:rPr>
        <w:t xml:space="preserve">Edition. </w:t>
      </w:r>
      <w:r w:rsidR="00641CCD">
        <w:t xml:space="preserve"> Mary</w:t>
      </w:r>
      <w:r w:rsidR="00A61B8C">
        <w:t xml:space="preserve"> Molt, PhD, RD. 2018. Pearson</w:t>
      </w:r>
      <w:r w:rsidR="006A5E69">
        <w:t>, Inc</w:t>
      </w:r>
      <w:r w:rsidR="000738E5">
        <w:t xml:space="preserve">. </w:t>
      </w:r>
      <w:r w:rsidR="006A5E69">
        <w:t>NY NY</w:t>
      </w:r>
      <w:r w:rsidR="003C45D2">
        <w:t>.</w:t>
      </w:r>
      <w:r w:rsidR="006A5E69">
        <w:t xml:space="preserve"> </w:t>
      </w:r>
    </w:p>
    <w:p w14:paraId="5ACA305C" w14:textId="05E6A607" w:rsidR="00B075E5" w:rsidRDefault="00B075E5" w:rsidP="00B075E5">
      <w:pPr>
        <w:pStyle w:val="ListParagraph"/>
        <w:numPr>
          <w:ilvl w:val="0"/>
          <w:numId w:val="11"/>
        </w:numPr>
      </w:pPr>
      <w:r>
        <w:t xml:space="preserve">Available at </w:t>
      </w:r>
      <w:hyperlink r:id="rId16" w:history="1">
        <w:r w:rsidRPr="00B075E5">
          <w:rPr>
            <w:rStyle w:val="Hyperlink"/>
          </w:rPr>
          <w:t>Amazon</w:t>
        </w:r>
      </w:hyperlink>
      <w:r>
        <w:t xml:space="preserve">, </w:t>
      </w:r>
      <w:hyperlink r:id="rId17" w:history="1">
        <w:r w:rsidRPr="00B075E5">
          <w:rPr>
            <w:rStyle w:val="Hyperlink"/>
          </w:rPr>
          <w:t>Barnes &amp; Noble</w:t>
        </w:r>
      </w:hyperlink>
      <w:r>
        <w:t xml:space="preserve"> </w:t>
      </w:r>
    </w:p>
    <w:p w14:paraId="2174BA02" w14:textId="77777777" w:rsidR="00B075E5" w:rsidRDefault="00A61B8C" w:rsidP="00A61B8C">
      <w:pPr>
        <w:pStyle w:val="ListParagraph"/>
        <w:numPr>
          <w:ilvl w:val="0"/>
          <w:numId w:val="11"/>
        </w:numPr>
      </w:pPr>
      <w:r>
        <w:t>Used</w:t>
      </w:r>
      <w:r w:rsidR="00A14B38">
        <w:t xml:space="preserve"> previous editions of</w:t>
      </w:r>
      <w:r>
        <w:t xml:space="preserve"> </w:t>
      </w:r>
      <w:r w:rsidRPr="00B075E5">
        <w:rPr>
          <w:u w:val="single"/>
        </w:rPr>
        <w:t>Food for Fifty</w:t>
      </w:r>
      <w:r>
        <w:t xml:space="preserve"> books, </w:t>
      </w:r>
      <w:hyperlink r:id="rId18" w:history="1">
        <w:r w:rsidRPr="00B075E5">
          <w:rPr>
            <w:rStyle w:val="Hyperlink"/>
          </w:rPr>
          <w:t>available on eBay</w:t>
        </w:r>
      </w:hyperlink>
      <w:r>
        <w:t xml:space="preserve"> and other </w:t>
      </w:r>
      <w:r w:rsidR="00A14B38">
        <w:t>sellers</w:t>
      </w:r>
    </w:p>
    <w:p w14:paraId="1F588F1D" w14:textId="77777777" w:rsidR="00B075E5" w:rsidRDefault="00A61B8C" w:rsidP="00A61B8C">
      <w:pPr>
        <w:pStyle w:val="ListParagraph"/>
        <w:numPr>
          <w:ilvl w:val="0"/>
          <w:numId w:val="11"/>
        </w:numPr>
      </w:pPr>
      <w:r>
        <w:t xml:space="preserve">Available as hardcover, </w:t>
      </w:r>
      <w:r w:rsidR="003C45D2">
        <w:t>e-book</w:t>
      </w:r>
      <w:r w:rsidR="00A14B38">
        <w:t>, rental and purchase</w:t>
      </w:r>
    </w:p>
    <w:p w14:paraId="1138A2AC" w14:textId="77777777" w:rsidR="00B075E5" w:rsidRDefault="00A14B38" w:rsidP="00A61B8C">
      <w:pPr>
        <w:pStyle w:val="ListParagraph"/>
        <w:numPr>
          <w:ilvl w:val="0"/>
          <w:numId w:val="11"/>
        </w:numPr>
      </w:pPr>
      <w:r>
        <w:t xml:space="preserve">Purchase price for </w:t>
      </w:r>
      <w:r w:rsidR="003C45D2">
        <w:t xml:space="preserve">the 2018 edition is </w:t>
      </w:r>
      <w:r>
        <w:t xml:space="preserve">about </w:t>
      </w:r>
      <w:r w:rsidR="00641CCD">
        <w:t>$170.00.</w:t>
      </w:r>
    </w:p>
    <w:p w14:paraId="739D111C" w14:textId="418472E5" w:rsidR="00A14B38" w:rsidRDefault="00A14B38" w:rsidP="00A61B8C">
      <w:pPr>
        <w:pStyle w:val="ListParagraph"/>
        <w:numPr>
          <w:ilvl w:val="0"/>
          <w:numId w:val="11"/>
        </w:numPr>
      </w:pPr>
      <w:r>
        <w:t>900 pages, 600 pages of recipes from appetizers to vegetables</w:t>
      </w:r>
    </w:p>
    <w:p w14:paraId="7104E53F" w14:textId="099BE4B1" w:rsidR="00A61B8C" w:rsidRPr="00A61B8C" w:rsidRDefault="00A61B8C" w:rsidP="00B075E5">
      <w:pPr>
        <w:pStyle w:val="Heading2"/>
      </w:pPr>
      <w:bookmarkStart w:id="2" w:name="_Toc65504011"/>
      <w:r>
        <w:t>Description</w:t>
      </w:r>
      <w:bookmarkEnd w:id="2"/>
    </w:p>
    <w:p w14:paraId="62E03248" w14:textId="3EFFD79C" w:rsidR="002E76F5" w:rsidRDefault="00A61B8C">
      <w:pPr>
        <w:rPr>
          <w:rFonts w:cstheme="minorHAnsi"/>
          <w:color w:val="111111"/>
          <w:shd w:val="clear" w:color="auto" w:fill="FFFFFF"/>
        </w:rPr>
      </w:pPr>
      <w:r w:rsidRPr="00A61B8C">
        <w:rPr>
          <w:rFonts w:cstheme="minorHAnsi"/>
          <w:color w:val="111111"/>
          <w:shd w:val="clear" w:color="auto" w:fill="FFFFFF"/>
        </w:rPr>
        <w:t>Food for Fifty is a </w:t>
      </w:r>
      <w:r w:rsidRPr="00A61B8C">
        <w:rPr>
          <w:rStyle w:val="Strong"/>
          <w:rFonts w:cstheme="minorHAnsi"/>
          <w:color w:val="111111"/>
          <w:shd w:val="clear" w:color="auto" w:fill="FFFFFF"/>
        </w:rPr>
        <w:t>comprehensive resource for quantity recipes and technical food production information</w:t>
      </w:r>
      <w:r w:rsidRPr="00A61B8C">
        <w:rPr>
          <w:rFonts w:cstheme="minorHAnsi"/>
          <w:color w:val="111111"/>
          <w:shd w:val="clear" w:color="auto" w:fill="FFFFFF"/>
        </w:rPr>
        <w:t xml:space="preserve">. The book serves as a foundation for </w:t>
      </w:r>
      <w:r w:rsidR="007F7FF1">
        <w:rPr>
          <w:rFonts w:cstheme="minorHAnsi"/>
          <w:color w:val="111111"/>
          <w:shd w:val="clear" w:color="auto" w:fill="FFFFFF"/>
        </w:rPr>
        <w:t>a</w:t>
      </w:r>
      <w:r w:rsidRPr="00A61B8C">
        <w:rPr>
          <w:rFonts w:cstheme="minorHAnsi"/>
          <w:color w:val="111111"/>
          <w:shd w:val="clear" w:color="auto" w:fill="FFFFFF"/>
        </w:rPr>
        <w:t xml:space="preserve"> food production system. </w:t>
      </w:r>
    </w:p>
    <w:p w14:paraId="56182E9D" w14:textId="6DE69735" w:rsidR="00A61B8C" w:rsidRDefault="00A61B8C" w:rsidP="00B075E5">
      <w:pPr>
        <w:pStyle w:val="Heading2"/>
      </w:pPr>
      <w:bookmarkStart w:id="3" w:name="_Toc65504012"/>
      <w:r>
        <w:t>Contents</w:t>
      </w:r>
      <w:bookmarkEnd w:id="3"/>
    </w:p>
    <w:p w14:paraId="4243B049" w14:textId="764A191C" w:rsidR="00A14B38" w:rsidRDefault="00A14B38" w:rsidP="00A61B8C">
      <w:r w:rsidRPr="00A14B38">
        <w:rPr>
          <w:u w:val="single"/>
        </w:rPr>
        <w:t>Food for Fifty</w:t>
      </w:r>
      <w:r>
        <w:t xml:space="preserve"> addresses the following topics:</w:t>
      </w:r>
    </w:p>
    <w:p w14:paraId="13B23F0F" w14:textId="24ACE494" w:rsidR="00A14B38" w:rsidRDefault="00A14B38" w:rsidP="00A61B8C">
      <w:r>
        <w:t>Part I</w:t>
      </w:r>
    </w:p>
    <w:p w14:paraId="17C9C07C" w14:textId="4B969C7A" w:rsidR="00A14B38" w:rsidRDefault="00A14B38" w:rsidP="00A14B38">
      <w:pPr>
        <w:pStyle w:val="ListParagraph"/>
        <w:numPr>
          <w:ilvl w:val="0"/>
          <w:numId w:val="1"/>
        </w:numPr>
      </w:pPr>
      <w:r>
        <w:t>Introduction to foodservice</w:t>
      </w:r>
    </w:p>
    <w:p w14:paraId="6AE54686" w14:textId="09815CDB" w:rsidR="00A14B38" w:rsidRDefault="00A14B38" w:rsidP="00A14B38">
      <w:pPr>
        <w:pStyle w:val="ListParagraph"/>
        <w:numPr>
          <w:ilvl w:val="0"/>
          <w:numId w:val="1"/>
        </w:numPr>
      </w:pPr>
      <w:r>
        <w:t xml:space="preserve">Recipe development, </w:t>
      </w:r>
      <w:r w:rsidR="00641CCD">
        <w:t>construction,</w:t>
      </w:r>
      <w:r>
        <w:t xml:space="preserve"> and adjustment (including how to scale family sized recipes to quantity size, how to increase and decrease </w:t>
      </w:r>
      <w:r w:rsidR="007F7FF1">
        <w:t xml:space="preserve">recipe </w:t>
      </w:r>
      <w:r>
        <w:t>quantities)</w:t>
      </w:r>
    </w:p>
    <w:p w14:paraId="1D7B043E" w14:textId="50C220B4" w:rsidR="00A14B38" w:rsidRDefault="00A14B38" w:rsidP="00A61B8C">
      <w:pPr>
        <w:pStyle w:val="ListParagraph"/>
        <w:numPr>
          <w:ilvl w:val="0"/>
          <w:numId w:val="1"/>
        </w:numPr>
      </w:pPr>
      <w:r>
        <w:t>Planning menus (generic for any kind of service, special events)</w:t>
      </w:r>
    </w:p>
    <w:p w14:paraId="2C3F1988" w14:textId="7AE13878" w:rsidR="00A14B38" w:rsidRDefault="00A14B38" w:rsidP="00A61B8C">
      <w:r>
        <w:t>Part II</w:t>
      </w:r>
    </w:p>
    <w:p w14:paraId="118CB655" w14:textId="289C2348" w:rsidR="00A14B38" w:rsidRDefault="00A14B38" w:rsidP="00A61B8C">
      <w:pPr>
        <w:pStyle w:val="ListParagraph"/>
        <w:numPr>
          <w:ilvl w:val="0"/>
          <w:numId w:val="2"/>
        </w:numPr>
      </w:pPr>
      <w:r>
        <w:t>Food production resources (</w:t>
      </w:r>
      <w:r w:rsidR="003C45D2">
        <w:t>t</w:t>
      </w:r>
      <w:r>
        <w:t>ables that explain the food</w:t>
      </w:r>
      <w:r w:rsidR="000738E5">
        <w:t xml:space="preserve"> item</w:t>
      </w:r>
      <w:r>
        <w:t>, serving portion, amount for 50 portions and miscellaneous information for the food item</w:t>
      </w:r>
      <w:r w:rsidR="000738E5">
        <w:t>, listed alphabetically)</w:t>
      </w:r>
    </w:p>
    <w:p w14:paraId="2E8342B7" w14:textId="456D65BA" w:rsidR="00A14B38" w:rsidRDefault="00A14B38" w:rsidP="00A61B8C">
      <w:r>
        <w:t>Part III</w:t>
      </w:r>
    </w:p>
    <w:p w14:paraId="10E47CFF" w14:textId="3B1BD39D" w:rsidR="000738E5" w:rsidRDefault="000738E5" w:rsidP="000738E5">
      <w:pPr>
        <w:pStyle w:val="ListParagraph"/>
        <w:numPr>
          <w:ilvl w:val="0"/>
          <w:numId w:val="3"/>
        </w:numPr>
      </w:pPr>
      <w:r>
        <w:t>Food product information, including purchase and storage information</w:t>
      </w:r>
    </w:p>
    <w:p w14:paraId="35920148" w14:textId="44429E43" w:rsidR="000738E5" w:rsidRDefault="000738E5" w:rsidP="000738E5">
      <w:pPr>
        <w:pStyle w:val="ListParagraph"/>
        <w:numPr>
          <w:ilvl w:val="0"/>
          <w:numId w:val="3"/>
        </w:numPr>
      </w:pPr>
      <w:r>
        <w:t>Quantity food production fundamentals and food quality evaluation</w:t>
      </w:r>
    </w:p>
    <w:p w14:paraId="06E6ED95" w14:textId="2F8F4BAC" w:rsidR="000738E5" w:rsidRDefault="000738E5" w:rsidP="000738E5">
      <w:pPr>
        <w:pStyle w:val="ListParagraph"/>
        <w:numPr>
          <w:ilvl w:val="0"/>
          <w:numId w:val="3"/>
        </w:numPr>
      </w:pPr>
      <w:r>
        <w:t>Food safety, knives, and small equipment</w:t>
      </w:r>
    </w:p>
    <w:p w14:paraId="21D00319" w14:textId="54D2DBF4" w:rsidR="00A14B38" w:rsidRDefault="00A14B38" w:rsidP="00A61B8C">
      <w:r>
        <w:t>Part IV</w:t>
      </w:r>
      <w:r w:rsidR="000738E5">
        <w:t xml:space="preserve"> - Recipes</w:t>
      </w:r>
    </w:p>
    <w:p w14:paraId="482482F5" w14:textId="42B9E970" w:rsidR="000738E5" w:rsidRDefault="000738E5" w:rsidP="000738E5">
      <w:pPr>
        <w:pStyle w:val="ListParagraph"/>
        <w:numPr>
          <w:ilvl w:val="0"/>
          <w:numId w:val="4"/>
        </w:numPr>
      </w:pPr>
      <w:r>
        <w:t>Appetizers</w:t>
      </w:r>
    </w:p>
    <w:p w14:paraId="713D3AF0" w14:textId="530F4007" w:rsidR="000738E5" w:rsidRDefault="000738E5" w:rsidP="000738E5">
      <w:pPr>
        <w:pStyle w:val="ListParagraph"/>
        <w:numPr>
          <w:ilvl w:val="0"/>
          <w:numId w:val="4"/>
        </w:numPr>
      </w:pPr>
      <w:r>
        <w:t>Beverages</w:t>
      </w:r>
    </w:p>
    <w:p w14:paraId="0B182D21" w14:textId="7D465C85" w:rsidR="000738E5" w:rsidRDefault="000738E5" w:rsidP="000738E5">
      <w:pPr>
        <w:pStyle w:val="ListParagraph"/>
        <w:numPr>
          <w:ilvl w:val="0"/>
          <w:numId w:val="4"/>
        </w:numPr>
      </w:pPr>
      <w:r>
        <w:t>Breads</w:t>
      </w:r>
    </w:p>
    <w:p w14:paraId="0F5861DD" w14:textId="0FA658CE" w:rsidR="000738E5" w:rsidRDefault="000738E5" w:rsidP="000738E5">
      <w:pPr>
        <w:pStyle w:val="ListParagraph"/>
        <w:numPr>
          <w:ilvl w:val="0"/>
          <w:numId w:val="4"/>
        </w:numPr>
      </w:pPr>
      <w:r>
        <w:t>Desserts</w:t>
      </w:r>
    </w:p>
    <w:p w14:paraId="7BA999D2" w14:textId="4080063B" w:rsidR="000738E5" w:rsidRDefault="000738E5" w:rsidP="000738E5">
      <w:pPr>
        <w:pStyle w:val="ListParagraph"/>
        <w:numPr>
          <w:ilvl w:val="0"/>
          <w:numId w:val="4"/>
        </w:numPr>
      </w:pPr>
      <w:r>
        <w:t>Eggs and cheese</w:t>
      </w:r>
    </w:p>
    <w:p w14:paraId="0A7BCECB" w14:textId="57663604" w:rsidR="000738E5" w:rsidRDefault="000738E5" w:rsidP="000738E5">
      <w:pPr>
        <w:pStyle w:val="ListParagraph"/>
        <w:numPr>
          <w:ilvl w:val="0"/>
          <w:numId w:val="4"/>
        </w:numPr>
      </w:pPr>
      <w:r>
        <w:t>Fish and shellfish</w:t>
      </w:r>
    </w:p>
    <w:p w14:paraId="073311E5" w14:textId="17822E28" w:rsidR="000738E5" w:rsidRDefault="000738E5" w:rsidP="000738E5">
      <w:pPr>
        <w:pStyle w:val="ListParagraph"/>
        <w:numPr>
          <w:ilvl w:val="0"/>
          <w:numId w:val="4"/>
        </w:numPr>
      </w:pPr>
      <w:r>
        <w:t>Meat</w:t>
      </w:r>
    </w:p>
    <w:p w14:paraId="78317604" w14:textId="20F27677" w:rsidR="000738E5" w:rsidRDefault="000738E5" w:rsidP="000738E5">
      <w:pPr>
        <w:pStyle w:val="ListParagraph"/>
        <w:numPr>
          <w:ilvl w:val="0"/>
          <w:numId w:val="4"/>
        </w:numPr>
      </w:pPr>
      <w:r>
        <w:t>Poultry</w:t>
      </w:r>
    </w:p>
    <w:p w14:paraId="10B785BB" w14:textId="0169C84B" w:rsidR="000738E5" w:rsidRDefault="000738E5" w:rsidP="000738E5">
      <w:pPr>
        <w:pStyle w:val="ListParagraph"/>
        <w:numPr>
          <w:ilvl w:val="0"/>
          <w:numId w:val="4"/>
        </w:numPr>
      </w:pPr>
      <w:r>
        <w:t>Pasta, rice, cereals, and foods with grains, beans, pulses, and tofu</w:t>
      </w:r>
    </w:p>
    <w:p w14:paraId="523587A3" w14:textId="548F3561" w:rsidR="000738E5" w:rsidRDefault="000738E5" w:rsidP="000738E5">
      <w:pPr>
        <w:pStyle w:val="ListParagraph"/>
        <w:numPr>
          <w:ilvl w:val="0"/>
          <w:numId w:val="4"/>
        </w:numPr>
      </w:pPr>
      <w:r>
        <w:t>Salads and salad dressings</w:t>
      </w:r>
    </w:p>
    <w:p w14:paraId="14FF9BD7" w14:textId="3273193B" w:rsidR="000738E5" w:rsidRDefault="000738E5" w:rsidP="000738E5">
      <w:pPr>
        <w:pStyle w:val="ListParagraph"/>
        <w:numPr>
          <w:ilvl w:val="0"/>
          <w:numId w:val="4"/>
        </w:numPr>
      </w:pPr>
      <w:r>
        <w:t>Sandwiches</w:t>
      </w:r>
    </w:p>
    <w:p w14:paraId="5D3D4A84" w14:textId="510A9E5F" w:rsidR="000738E5" w:rsidRDefault="000738E5" w:rsidP="000738E5">
      <w:pPr>
        <w:pStyle w:val="ListParagraph"/>
        <w:numPr>
          <w:ilvl w:val="0"/>
          <w:numId w:val="4"/>
        </w:numPr>
      </w:pPr>
      <w:r>
        <w:lastRenderedPageBreak/>
        <w:t>Sauces, salsas, marinades, rubs and seasonings</w:t>
      </w:r>
    </w:p>
    <w:p w14:paraId="1F6A905C" w14:textId="131C9520" w:rsidR="000738E5" w:rsidRDefault="000738E5" w:rsidP="000738E5">
      <w:pPr>
        <w:pStyle w:val="ListParagraph"/>
        <w:numPr>
          <w:ilvl w:val="0"/>
          <w:numId w:val="4"/>
        </w:numPr>
      </w:pPr>
      <w:r>
        <w:t>Soups</w:t>
      </w:r>
    </w:p>
    <w:p w14:paraId="4A919F6D" w14:textId="1F074012" w:rsidR="000738E5" w:rsidRDefault="000738E5" w:rsidP="000738E5">
      <w:pPr>
        <w:pStyle w:val="ListParagraph"/>
        <w:numPr>
          <w:ilvl w:val="0"/>
          <w:numId w:val="4"/>
        </w:numPr>
      </w:pPr>
      <w:r>
        <w:t>Vegetables</w:t>
      </w:r>
    </w:p>
    <w:p w14:paraId="0D155DA7" w14:textId="0C5C7264" w:rsidR="000738E5" w:rsidRDefault="000738E5" w:rsidP="000738E5">
      <w:r>
        <w:t>Part V – Appendix</w:t>
      </w:r>
    </w:p>
    <w:p w14:paraId="7B3AEC69" w14:textId="619FF4DC" w:rsidR="000738E5" w:rsidRDefault="000738E5" w:rsidP="000738E5">
      <w:pPr>
        <w:pStyle w:val="ListParagraph"/>
        <w:numPr>
          <w:ilvl w:val="0"/>
          <w:numId w:val="6"/>
        </w:numPr>
      </w:pPr>
      <w:r>
        <w:t xml:space="preserve">Suggested menu items </w:t>
      </w:r>
    </w:p>
    <w:p w14:paraId="508195D4" w14:textId="7A22FBF3" w:rsidR="000738E5" w:rsidRDefault="000738E5" w:rsidP="000738E5">
      <w:pPr>
        <w:pStyle w:val="ListParagraph"/>
        <w:numPr>
          <w:ilvl w:val="0"/>
          <w:numId w:val="6"/>
        </w:numPr>
      </w:pPr>
      <w:r>
        <w:t>Resources for naming items, plating, garnishing</w:t>
      </w:r>
    </w:p>
    <w:p w14:paraId="2B289B81" w14:textId="7472D805" w:rsidR="000738E5" w:rsidRDefault="000738E5" w:rsidP="000738E5">
      <w:pPr>
        <w:pStyle w:val="ListParagraph"/>
        <w:numPr>
          <w:ilvl w:val="0"/>
          <w:numId w:val="6"/>
        </w:numPr>
      </w:pPr>
      <w:r>
        <w:t>Common pricing methods</w:t>
      </w:r>
    </w:p>
    <w:p w14:paraId="74D636D1" w14:textId="3C95C160" w:rsidR="000738E5" w:rsidRDefault="000738E5" w:rsidP="000738E5">
      <w:pPr>
        <w:pStyle w:val="ListParagraph"/>
        <w:numPr>
          <w:ilvl w:val="0"/>
          <w:numId w:val="6"/>
        </w:numPr>
      </w:pPr>
      <w:r>
        <w:t>Basic formulas for calculating yields and purchasing food</w:t>
      </w:r>
    </w:p>
    <w:p w14:paraId="58285A03" w14:textId="77D1AB4F" w:rsidR="002E76F5" w:rsidRDefault="000738E5" w:rsidP="000738E5">
      <w:pPr>
        <w:pStyle w:val="ListParagraph"/>
        <w:numPr>
          <w:ilvl w:val="0"/>
          <w:numId w:val="6"/>
        </w:numPr>
      </w:pPr>
      <w:r>
        <w:t xml:space="preserve">Glossary of menu and cooking </w:t>
      </w:r>
      <w:r w:rsidR="00803DDC">
        <w:t>terms.</w:t>
      </w:r>
    </w:p>
    <w:p w14:paraId="34F723EF" w14:textId="023D12B6" w:rsidR="000738E5" w:rsidRDefault="000738E5" w:rsidP="00B075E5">
      <w:pPr>
        <w:pStyle w:val="Heading2"/>
      </w:pPr>
      <w:bookmarkStart w:id="4" w:name="_Toc65504013"/>
      <w:r>
        <w:t>Discussion</w:t>
      </w:r>
      <w:bookmarkEnd w:id="4"/>
    </w:p>
    <w:p w14:paraId="7C0385FD" w14:textId="2A8D4824" w:rsidR="000738E5" w:rsidRDefault="000738E5" w:rsidP="000738E5">
      <w:r w:rsidRPr="000738E5">
        <w:rPr>
          <w:u w:val="single"/>
        </w:rPr>
        <w:t>Food for Fifty</w:t>
      </w:r>
      <w:r>
        <w:t xml:space="preserve"> has been a </w:t>
      </w:r>
      <w:r w:rsidR="006A5E69">
        <w:t>dependable</w:t>
      </w:r>
      <w:r>
        <w:t xml:space="preserve"> </w:t>
      </w:r>
      <w:r w:rsidR="006A5E69">
        <w:t xml:space="preserve">quantity foodservice book for over 80 years.  Recipes are easy-to-read with standardized procedures that allow for consistent results. </w:t>
      </w:r>
      <w:r w:rsidR="003C45D2">
        <w:t xml:space="preserve"> All recipes have been repeatedly tested.  The 14</w:t>
      </w:r>
      <w:r w:rsidR="003C45D2" w:rsidRPr="003C45D2">
        <w:rPr>
          <w:vertAlign w:val="superscript"/>
        </w:rPr>
        <w:t>th</w:t>
      </w:r>
      <w:r w:rsidR="003C45D2">
        <w:t xml:space="preserve"> edition adds 70 new recipes and variations</w:t>
      </w:r>
      <w:r w:rsidR="007F7FF1">
        <w:t xml:space="preserve"> not available in previous editions</w:t>
      </w:r>
      <w:r w:rsidR="003C45D2">
        <w:t xml:space="preserve">. </w:t>
      </w:r>
      <w:r w:rsidR="006A5E69">
        <w:t xml:space="preserve"> </w:t>
      </w:r>
      <w:r w:rsidR="00886633">
        <w:t>Recommended recipe steps</w:t>
      </w:r>
      <w:r w:rsidR="006A5E69">
        <w:t xml:space="preserve"> ensure food safety and adhere to hazard analysis critical control points (HACCP).  </w:t>
      </w:r>
      <w:r w:rsidR="00886633">
        <w:t>Su</w:t>
      </w:r>
      <w:r w:rsidR="006A5E69">
        <w:t xml:space="preserve">ggested variations for recipes increase the number of available recipes. </w:t>
      </w:r>
      <w:r w:rsidR="00886633">
        <w:t xml:space="preserve"> Each recipe provides b</w:t>
      </w:r>
      <w:r w:rsidR="006A5E69">
        <w:t>asic nutrition information</w:t>
      </w:r>
      <w:r w:rsidR="00886633">
        <w:t xml:space="preserve"> </w:t>
      </w:r>
      <w:r w:rsidR="006A5E69">
        <w:t>(calories, carbohydrate, protein, fat, cholesterol, sodium</w:t>
      </w:r>
      <w:r w:rsidR="0018522B">
        <w:t>,</w:t>
      </w:r>
      <w:r w:rsidR="006A5E69">
        <w:t xml:space="preserve"> fiber and iron)</w:t>
      </w:r>
      <w:r w:rsidR="00886633">
        <w:t>.</w:t>
      </w:r>
    </w:p>
    <w:p w14:paraId="30E39442" w14:textId="263151DD" w:rsidR="003C45D2" w:rsidRPr="003C45D2" w:rsidRDefault="003C45D2" w:rsidP="000738E5">
      <w:r>
        <w:rPr>
          <w:u w:val="single"/>
        </w:rPr>
        <w:t xml:space="preserve">Food for Fifty </w:t>
      </w:r>
      <w:r>
        <w:t xml:space="preserve">includes information on basic federal dietary guidance, including the </w:t>
      </w:r>
      <w:r w:rsidRPr="003C45D2">
        <w:rPr>
          <w:i/>
          <w:iCs/>
        </w:rPr>
        <w:t>Dietary Guidelines for Americans</w:t>
      </w:r>
      <w:r>
        <w:rPr>
          <w:i/>
          <w:iCs/>
        </w:rPr>
        <w:t xml:space="preserve"> (DGAs)</w:t>
      </w:r>
      <w:r w:rsidRPr="003C45D2">
        <w:rPr>
          <w:i/>
          <w:iCs/>
        </w:rPr>
        <w:t>.</w:t>
      </w:r>
      <w:r>
        <w:rPr>
          <w:i/>
          <w:iCs/>
        </w:rPr>
        <w:t xml:space="preserve"> </w:t>
      </w:r>
      <w:r>
        <w:t>Because the current edition is 2018, it does not address the DGAs for 2020-2025</w:t>
      </w:r>
      <w:r w:rsidR="007F7FF1">
        <w:t xml:space="preserve"> which came out in 2020</w:t>
      </w:r>
      <w:r>
        <w:t xml:space="preserve">.  However, the nutritional guidance </w:t>
      </w:r>
      <w:r w:rsidR="007F7FF1">
        <w:t>continues to be</w:t>
      </w:r>
      <w:r>
        <w:t xml:space="preserve"> sound.</w:t>
      </w:r>
    </w:p>
    <w:p w14:paraId="0206CE59" w14:textId="5445B770" w:rsidR="00886633" w:rsidRDefault="006A5E69" w:rsidP="000738E5">
      <w:r>
        <w:t xml:space="preserve">Although the book does not contain recipes for indigenous or </w:t>
      </w:r>
      <w:r w:rsidR="003C45D2">
        <w:t>traditional</w:t>
      </w:r>
      <w:r>
        <w:t xml:space="preserve"> foods, </w:t>
      </w:r>
      <w:r w:rsidR="003C45D2">
        <w:t xml:space="preserve">suggested </w:t>
      </w:r>
      <w:r>
        <w:t xml:space="preserve">production methods can be adapted for these foods.  Registered dietitian nutritionists, </w:t>
      </w:r>
      <w:r w:rsidR="007F7FF1">
        <w:t xml:space="preserve">diet technicians, registered, </w:t>
      </w:r>
      <w:r>
        <w:t xml:space="preserve">chefs, </w:t>
      </w:r>
      <w:r w:rsidR="007F7FF1">
        <w:t xml:space="preserve">food service managers, </w:t>
      </w:r>
      <w:r>
        <w:t xml:space="preserve">and many experienced cooks will be able to adapt </w:t>
      </w:r>
      <w:r w:rsidR="002E76F5">
        <w:t>indigenous or traditional recipes and scale for quantity production</w:t>
      </w:r>
      <w:r>
        <w:t xml:space="preserve"> using their knowledge of </w:t>
      </w:r>
      <w:r w:rsidR="00886633">
        <w:t xml:space="preserve">the native </w:t>
      </w:r>
      <w:r>
        <w:t>food</w:t>
      </w:r>
      <w:r w:rsidR="00886633">
        <w:t>s</w:t>
      </w:r>
      <w:r w:rsidR="002E76F5">
        <w:t xml:space="preserve"> and the tables in this book</w:t>
      </w:r>
      <w:r>
        <w:t xml:space="preserve">.  Because there are tables that help </w:t>
      </w:r>
      <w:r w:rsidR="00886633">
        <w:t xml:space="preserve">expand family sized recipes to quantities necessary for large groups, recipes traditional with different tribes may be adapted for the Title VI program. </w:t>
      </w:r>
    </w:p>
    <w:p w14:paraId="3C97B7BC" w14:textId="0C090A1C" w:rsidR="006A5E69" w:rsidRDefault="00886633" w:rsidP="000738E5">
      <w:r>
        <w:t xml:space="preserve">Sources of indigenous recipes are available from multiple sources, but often these recipes </w:t>
      </w:r>
      <w:r w:rsidR="007F7FF1">
        <w:t xml:space="preserve">are </w:t>
      </w:r>
      <w:r>
        <w:t xml:space="preserve">sized for family service rather than quantity service.  Videos on the internet and from academia such as </w:t>
      </w:r>
      <w:r w:rsidR="0018522B">
        <w:t xml:space="preserve">University of Minnesota </w:t>
      </w:r>
      <w:hyperlink r:id="rId19" w:history="1">
        <w:r w:rsidR="0018522B" w:rsidRPr="0018522B">
          <w:rPr>
            <w:rStyle w:val="Hyperlink"/>
          </w:rPr>
          <w:t>Celebrating Indigenous Women Chefs</w:t>
        </w:r>
      </w:hyperlink>
      <w:r w:rsidR="0018522B">
        <w:t xml:space="preserve"> </w:t>
      </w:r>
      <w:r>
        <w:t xml:space="preserve"> show indigenous </w:t>
      </w:r>
      <w:r w:rsidR="0018522B">
        <w:t xml:space="preserve">women </w:t>
      </w:r>
      <w:r>
        <w:t>chefs preparing foods traditional to their own tribe.  Print cookbooks from indigenous chefs, the United States Department of Agriculture, various tribes</w:t>
      </w:r>
      <w:r w:rsidR="003C45D2">
        <w:t>, and commodity groups</w:t>
      </w:r>
      <w:r>
        <w:t xml:space="preserve"> provide recipes for traditional foods</w:t>
      </w:r>
      <w:r w:rsidR="003C45D2">
        <w:t xml:space="preserve"> but sized for home production</w:t>
      </w:r>
      <w:r>
        <w:t xml:space="preserve">.  </w:t>
      </w:r>
      <w:r w:rsidR="007F7FF1">
        <w:t>Using the information in this book, registered dietitian nutritionists, diet technicians, registered, chefs, food service managers, and can adapt local recipes using the tables and suggestions in this book.</w:t>
      </w:r>
      <w:r>
        <w:t xml:space="preserve">  </w:t>
      </w:r>
    </w:p>
    <w:p w14:paraId="03ED346C" w14:textId="0B153507" w:rsidR="003C45D2" w:rsidRPr="000738E5" w:rsidRDefault="003C45D2" w:rsidP="000738E5">
      <w:r>
        <w:t>The use of this quantity foodservice book may add variation to the menus currently being used in the Title VI program.</w:t>
      </w:r>
    </w:p>
    <w:p w14:paraId="10D9BB86" w14:textId="77777777" w:rsidR="000738E5" w:rsidRDefault="000738E5" w:rsidP="000738E5"/>
    <w:p w14:paraId="715AFA82" w14:textId="50FD38F5" w:rsidR="000738E5" w:rsidRDefault="00A00E07" w:rsidP="00B075E5">
      <w:pPr>
        <w:pStyle w:val="Heading1"/>
      </w:pPr>
      <w:bookmarkStart w:id="5" w:name="_Toc65504014"/>
      <w:r>
        <w:lastRenderedPageBreak/>
        <w:t>Considerations for Purchasing Foodservice Software</w:t>
      </w:r>
      <w:bookmarkEnd w:id="5"/>
    </w:p>
    <w:p w14:paraId="4D61F71B" w14:textId="42AAC20D" w:rsidR="00A00E07" w:rsidRDefault="00421968" w:rsidP="0032651B">
      <w:r>
        <w:rPr>
          <w:noProof/>
        </w:rPr>
        <w:drawing>
          <wp:anchor distT="0" distB="0" distL="114300" distR="114300" simplePos="0" relativeHeight="251664384" behindDoc="0" locked="0" layoutInCell="1" allowOverlap="1" wp14:anchorId="2BE34D62" wp14:editId="67F31BCA">
            <wp:simplePos x="0" y="0"/>
            <wp:positionH relativeFrom="column">
              <wp:posOffset>0</wp:posOffset>
            </wp:positionH>
            <wp:positionV relativeFrom="paragraph">
              <wp:posOffset>2963</wp:posOffset>
            </wp:positionV>
            <wp:extent cx="914400" cy="914400"/>
            <wp:effectExtent l="0" t="0" r="0" b="0"/>
            <wp:wrapSquare wrapText="bothSides"/>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net.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anchor>
        </w:drawing>
      </w:r>
      <w:r w:rsidR="0032651B">
        <w:t>Foodservice software for Title VI programs may be classified as:</w:t>
      </w:r>
    </w:p>
    <w:p w14:paraId="487B4525" w14:textId="44675898" w:rsidR="0032651B" w:rsidRDefault="0032651B" w:rsidP="0032651B">
      <w:pPr>
        <w:pStyle w:val="ListParagraph"/>
        <w:numPr>
          <w:ilvl w:val="0"/>
          <w:numId w:val="7"/>
        </w:numPr>
      </w:pPr>
      <w:r>
        <w:t>Nutrient analysis software</w:t>
      </w:r>
    </w:p>
    <w:p w14:paraId="4BBE9E01" w14:textId="4C298703" w:rsidR="0032651B" w:rsidRDefault="0032651B" w:rsidP="0032651B">
      <w:pPr>
        <w:pStyle w:val="ListParagraph"/>
        <w:numPr>
          <w:ilvl w:val="0"/>
          <w:numId w:val="7"/>
        </w:numPr>
      </w:pPr>
      <w:r>
        <w:t>Foodservice production software</w:t>
      </w:r>
    </w:p>
    <w:p w14:paraId="702D5ED2" w14:textId="75D30AE7" w:rsidR="0032651B" w:rsidRDefault="0032651B" w:rsidP="0032651B">
      <w:pPr>
        <w:pStyle w:val="ListParagraph"/>
        <w:numPr>
          <w:ilvl w:val="0"/>
          <w:numId w:val="7"/>
        </w:numPr>
      </w:pPr>
      <w:r>
        <w:t>Program implementation software.</w:t>
      </w:r>
    </w:p>
    <w:p w14:paraId="3C562BBE" w14:textId="3C95D9C4" w:rsidR="0032651B" w:rsidRDefault="0032651B" w:rsidP="0032651B">
      <w:r>
        <w:t xml:space="preserve">These software programs are often sold separately, may or may not communicate well with each other, vary significantly in ease of use, and price.  </w:t>
      </w:r>
    </w:p>
    <w:p w14:paraId="5BCFFB3C" w14:textId="45F8BA4D" w:rsidR="0032651B" w:rsidRDefault="0032651B" w:rsidP="0032651B">
      <w:r>
        <w:t xml:space="preserve">When determining whether to purchase computer software, you need to make sure you know </w:t>
      </w:r>
      <w:r w:rsidR="000232BE">
        <w:t xml:space="preserve">why you want to buy it, </w:t>
      </w:r>
      <w:r w:rsidR="007F7FF1">
        <w:t xml:space="preserve">how you will use it (for example, nutrient analysis to meet state requirements or how to better schedule deliveries), </w:t>
      </w:r>
      <w:r>
        <w:t xml:space="preserve">what </w:t>
      </w:r>
      <w:r w:rsidR="000232BE">
        <w:t xml:space="preserve">functions you want it to have and </w:t>
      </w:r>
      <w:r>
        <w:t>who will be using it.</w:t>
      </w:r>
    </w:p>
    <w:p w14:paraId="75A9D441" w14:textId="57C9C875" w:rsidR="0032651B" w:rsidRDefault="0032651B" w:rsidP="00B075E5">
      <w:pPr>
        <w:pStyle w:val="Heading2"/>
      </w:pPr>
      <w:bookmarkStart w:id="6" w:name="_Toc65504015"/>
      <w:r w:rsidRPr="0032651B">
        <w:t>Considerations</w:t>
      </w:r>
      <w:bookmarkEnd w:id="6"/>
    </w:p>
    <w:p w14:paraId="3C27A223" w14:textId="0AB9D23F" w:rsidR="0032651B" w:rsidRDefault="0032651B" w:rsidP="0032651B">
      <w:r>
        <w:t>This section will discuss considerations in purchasing software and the next section will provide tables with the names of companies that sell the three different kinds of software.</w:t>
      </w:r>
      <w:r w:rsidR="00A31C61">
        <w:t xml:space="preserve">  Before you decide on any purchase, contact the </w:t>
      </w:r>
      <w:r w:rsidR="00803DDC">
        <w:t>company,</w:t>
      </w:r>
      <w:r w:rsidR="00A31C61">
        <w:t xml:space="preserve"> and talk with a representative</w:t>
      </w:r>
      <w:r w:rsidR="002E76F5">
        <w:t xml:space="preserve">, ask for a free </w:t>
      </w:r>
      <w:r w:rsidR="00432188">
        <w:t>trial</w:t>
      </w:r>
      <w:r w:rsidR="002E76F5">
        <w:t xml:space="preserve"> and use of the software for at least one week or more to determine its acceptability.</w:t>
      </w:r>
      <w:r w:rsidR="00A31C61">
        <w:t xml:space="preserve">  Some of the companies have telephone numbers, other companies simply have email addresses and so may not be as responsive. Some of the software listed is used in the United States or the United States and Canada or Europe or Europe and other countries.  Some of the companies listed have state of the art nutrient analysis software designed for restaurant use (national chain restaurants), food company use for food labeling, healthcare use, gyms, personal </w:t>
      </w:r>
      <w:r w:rsidR="00803DDC">
        <w:t>trainers,</w:t>
      </w:r>
      <w:r w:rsidR="00A31C61">
        <w:t xml:space="preserve"> or dietitians to use for individuals.  I have </w:t>
      </w:r>
      <w:r w:rsidR="00232FC7">
        <w:t>ex</w:t>
      </w:r>
      <w:r w:rsidR="00A31C61">
        <w:t xml:space="preserve">cluded software </w:t>
      </w:r>
      <w:r w:rsidR="00945434">
        <w:t xml:space="preserve">for individual </w:t>
      </w:r>
      <w:r w:rsidR="00232FC7">
        <w:t xml:space="preserve">nutrition </w:t>
      </w:r>
      <w:r w:rsidR="00945434">
        <w:t>use</w:t>
      </w:r>
      <w:r w:rsidR="002E76F5">
        <w:t xml:space="preserve"> only</w:t>
      </w:r>
      <w:r w:rsidR="00232FC7">
        <w:t xml:space="preserve"> (by dietitians, </w:t>
      </w:r>
      <w:r w:rsidR="007F7FF1">
        <w:t xml:space="preserve">fitness </w:t>
      </w:r>
      <w:r w:rsidR="00232FC7">
        <w:t xml:space="preserve">trainers, individuals) which </w:t>
      </w:r>
      <w:r w:rsidR="00A31C61">
        <w:t>may not be useful to Title VI programs</w:t>
      </w:r>
      <w:r w:rsidR="00AA7905">
        <w:t xml:space="preserve"> unless people are doing individual nutrition counseling</w:t>
      </w:r>
      <w:r w:rsidR="00A31C61">
        <w:t xml:space="preserve">.  Although I have tried to review different software for different uses, </w:t>
      </w:r>
      <w:r w:rsidR="00945434">
        <w:t xml:space="preserve">you need to do your own homework.  </w:t>
      </w:r>
      <w:r w:rsidR="00A31C61">
        <w:t xml:space="preserve"> </w:t>
      </w:r>
      <w:r w:rsidR="000232BE">
        <w:t xml:space="preserve">Some of the software is very inexpensive and as a result </w:t>
      </w:r>
      <w:r w:rsidR="00AA7905">
        <w:t>may</w:t>
      </w:r>
      <w:r w:rsidR="000232BE">
        <w:t xml:space="preserve"> not provide very much, other software is </w:t>
      </w:r>
      <w:r w:rsidR="00803DDC">
        <w:t>expensive</w:t>
      </w:r>
      <w:r w:rsidR="000232BE">
        <w:t xml:space="preserve"> and may provide capabilities that you do not need.</w:t>
      </w:r>
    </w:p>
    <w:p w14:paraId="7CB7DAD9" w14:textId="38088F11" w:rsidR="0032651B" w:rsidRDefault="00A31C61" w:rsidP="0032651B">
      <w:r>
        <w:t>Th</w:t>
      </w:r>
      <w:r w:rsidR="0077025D">
        <w:t xml:space="preserve">is is a summary </w:t>
      </w:r>
      <w:r w:rsidR="002E76F5">
        <w:t xml:space="preserve">includes </w:t>
      </w:r>
      <w:r>
        <w:t xml:space="preserve">considerations for buying </w:t>
      </w:r>
      <w:r w:rsidR="00E644AF">
        <w:t xml:space="preserve">nutrient analysis </w:t>
      </w:r>
      <w:r>
        <w:t>software</w:t>
      </w:r>
      <w:r w:rsidR="00945434">
        <w:t xml:space="preserve"> (this listing is adapted from an article in “Today’s Dietitian”</w:t>
      </w:r>
      <w:r w:rsidR="002E76F5">
        <w:t>, as well as comments from individuals who have used nutrient analysis software</w:t>
      </w:r>
      <w:r w:rsidR="0077025D">
        <w:t>)</w:t>
      </w:r>
      <w:r>
        <w:t>:</w:t>
      </w:r>
    </w:p>
    <w:p w14:paraId="07BE7DCC" w14:textId="40F10786" w:rsidR="00432188" w:rsidRDefault="000232BE" w:rsidP="000232BE">
      <w:pPr>
        <w:pStyle w:val="ListParagraph"/>
        <w:numPr>
          <w:ilvl w:val="0"/>
          <w:numId w:val="9"/>
        </w:numPr>
      </w:pPr>
      <w:r>
        <w:t xml:space="preserve">Price, </w:t>
      </w:r>
      <w:r w:rsidR="00432188" w:rsidRPr="00432188">
        <w:t>can you negotiate a bulk discount if several tribes or villages come together to buy the same software</w:t>
      </w:r>
      <w:r w:rsidR="00DB5671">
        <w:t>?  What is the yearly cost?  Are there separate costs for updates or are updates included in the annual cost?</w:t>
      </w:r>
      <w:r w:rsidR="00432188">
        <w:t xml:space="preserve"> </w:t>
      </w:r>
    </w:p>
    <w:p w14:paraId="48CA038D" w14:textId="3399B624" w:rsidR="00432188" w:rsidRDefault="00432188" w:rsidP="000232BE">
      <w:pPr>
        <w:pStyle w:val="ListParagraph"/>
        <w:numPr>
          <w:ilvl w:val="0"/>
          <w:numId w:val="9"/>
        </w:numPr>
      </w:pPr>
      <w:r>
        <w:t>L</w:t>
      </w:r>
      <w:r w:rsidR="000232BE">
        <w:t>icensing</w:t>
      </w:r>
      <w:r>
        <w:t>, how many computers can the software be loaded on</w:t>
      </w:r>
    </w:p>
    <w:p w14:paraId="181910EA" w14:textId="33C1C4EA" w:rsidR="000232BE" w:rsidRDefault="000232BE" w:rsidP="000232BE">
      <w:pPr>
        <w:pStyle w:val="ListParagraph"/>
        <w:numPr>
          <w:ilvl w:val="0"/>
          <w:numId w:val="9"/>
        </w:numPr>
      </w:pPr>
      <w:r>
        <w:t>General information</w:t>
      </w:r>
    </w:p>
    <w:p w14:paraId="2BAC066C" w14:textId="3DC5F9E3" w:rsidR="000232BE" w:rsidRDefault="000232BE" w:rsidP="000232BE">
      <w:pPr>
        <w:pStyle w:val="ListParagraph"/>
        <w:numPr>
          <w:ilvl w:val="0"/>
          <w:numId w:val="9"/>
        </w:numPr>
      </w:pPr>
      <w:r>
        <w:t>Nutrient database</w:t>
      </w:r>
      <w:r w:rsidR="007A1380">
        <w:t>, completeness</w:t>
      </w:r>
      <w:r w:rsidR="00AA7905">
        <w:t xml:space="preserve"> </w:t>
      </w:r>
    </w:p>
    <w:p w14:paraId="2618DB69" w14:textId="146C24FA" w:rsidR="00AA7905" w:rsidRDefault="00AA7905" w:rsidP="000232BE">
      <w:pPr>
        <w:pStyle w:val="ListParagraph"/>
        <w:numPr>
          <w:ilvl w:val="0"/>
          <w:numId w:val="9"/>
        </w:numPr>
      </w:pPr>
      <w:r>
        <w:t>Foods in database, does it contain the foods commonly used in your recipes</w:t>
      </w:r>
      <w:r w:rsidR="00432188">
        <w:t>, can you request that foods be added to the database, especially traditional or indigenous foods</w:t>
      </w:r>
    </w:p>
    <w:p w14:paraId="13D33EF9" w14:textId="597383C3" w:rsidR="00432188" w:rsidRDefault="00432188" w:rsidP="000232BE">
      <w:pPr>
        <w:pStyle w:val="ListParagraph"/>
        <w:numPr>
          <w:ilvl w:val="0"/>
          <w:numId w:val="9"/>
        </w:numPr>
      </w:pPr>
      <w:r>
        <w:t>Identification of common allergens in the foods</w:t>
      </w:r>
    </w:p>
    <w:p w14:paraId="4C3BB084" w14:textId="053C5BF0" w:rsidR="007A1380" w:rsidRDefault="007A1380" w:rsidP="000232BE">
      <w:pPr>
        <w:pStyle w:val="ListParagraph"/>
        <w:numPr>
          <w:ilvl w:val="0"/>
          <w:numId w:val="9"/>
        </w:numPr>
      </w:pPr>
      <w:r>
        <w:t>Ability to input and modify recipes</w:t>
      </w:r>
      <w:r w:rsidR="00432188">
        <w:t>, scaling up or down,</w:t>
      </w:r>
    </w:p>
    <w:p w14:paraId="6B0EE730" w14:textId="495FD986" w:rsidR="000232BE" w:rsidRDefault="000232BE" w:rsidP="000232BE">
      <w:pPr>
        <w:pStyle w:val="ListParagraph"/>
        <w:numPr>
          <w:ilvl w:val="0"/>
          <w:numId w:val="9"/>
        </w:numPr>
      </w:pPr>
      <w:r>
        <w:t>Internet related features</w:t>
      </w:r>
    </w:p>
    <w:p w14:paraId="7D28D413" w14:textId="7485ACAE" w:rsidR="000232BE" w:rsidRDefault="000232BE" w:rsidP="000232BE">
      <w:pPr>
        <w:pStyle w:val="ListParagraph"/>
        <w:numPr>
          <w:ilvl w:val="0"/>
          <w:numId w:val="9"/>
        </w:numPr>
      </w:pPr>
      <w:r>
        <w:t>Sorting foods by nutrient content</w:t>
      </w:r>
    </w:p>
    <w:p w14:paraId="473E9555" w14:textId="55230EB7" w:rsidR="000232BE" w:rsidRDefault="000232BE" w:rsidP="000232BE">
      <w:pPr>
        <w:pStyle w:val="ListParagraph"/>
        <w:numPr>
          <w:ilvl w:val="0"/>
          <w:numId w:val="9"/>
        </w:numPr>
      </w:pPr>
      <w:r>
        <w:lastRenderedPageBreak/>
        <w:t>Query capabilities</w:t>
      </w:r>
    </w:p>
    <w:p w14:paraId="3CF87220" w14:textId="7B50EC0C" w:rsidR="000232BE" w:rsidRDefault="000232BE" w:rsidP="000232BE">
      <w:pPr>
        <w:pStyle w:val="ListParagraph"/>
        <w:numPr>
          <w:ilvl w:val="0"/>
          <w:numId w:val="9"/>
        </w:numPr>
      </w:pPr>
      <w:r>
        <w:t>Recipe management</w:t>
      </w:r>
    </w:p>
    <w:p w14:paraId="6A7C9539" w14:textId="02CE522B" w:rsidR="000232BE" w:rsidRDefault="000232BE" w:rsidP="000232BE">
      <w:pPr>
        <w:pStyle w:val="ListParagraph"/>
        <w:numPr>
          <w:ilvl w:val="0"/>
          <w:numId w:val="9"/>
        </w:numPr>
      </w:pPr>
      <w:r>
        <w:t>Meal management, meal planning</w:t>
      </w:r>
    </w:p>
    <w:p w14:paraId="4032ED39" w14:textId="2A9442AE" w:rsidR="000232BE" w:rsidRDefault="000232BE" w:rsidP="000232BE">
      <w:pPr>
        <w:pStyle w:val="ListParagraph"/>
        <w:numPr>
          <w:ilvl w:val="0"/>
          <w:numId w:val="9"/>
        </w:numPr>
      </w:pPr>
      <w:r>
        <w:t>Report features</w:t>
      </w:r>
    </w:p>
    <w:p w14:paraId="14CEDBAA" w14:textId="65861BEF" w:rsidR="000232BE" w:rsidRDefault="000232BE" w:rsidP="000232BE">
      <w:pPr>
        <w:pStyle w:val="ListParagraph"/>
        <w:numPr>
          <w:ilvl w:val="0"/>
          <w:numId w:val="9"/>
        </w:numPr>
      </w:pPr>
      <w:r>
        <w:t>Analysis features</w:t>
      </w:r>
    </w:p>
    <w:p w14:paraId="64EA7DA2" w14:textId="492F7269" w:rsidR="000232BE" w:rsidRDefault="000232BE" w:rsidP="000232BE">
      <w:pPr>
        <w:pStyle w:val="ListParagraph"/>
        <w:numPr>
          <w:ilvl w:val="0"/>
          <w:numId w:val="9"/>
        </w:numPr>
      </w:pPr>
      <w:r>
        <w:t>Back up and restoration</w:t>
      </w:r>
    </w:p>
    <w:p w14:paraId="3C44F711" w14:textId="47DC36EB" w:rsidR="007A1380" w:rsidRDefault="007A1380" w:rsidP="000232BE">
      <w:pPr>
        <w:pStyle w:val="ListParagraph"/>
        <w:numPr>
          <w:ilvl w:val="0"/>
          <w:numId w:val="9"/>
        </w:numPr>
      </w:pPr>
      <w:r>
        <w:t>Technical support</w:t>
      </w:r>
      <w:r w:rsidR="00432188">
        <w:t>, responsiveness to inquiries, responsiveness for support</w:t>
      </w:r>
    </w:p>
    <w:p w14:paraId="18794192" w14:textId="4A40319D" w:rsidR="007A1380" w:rsidRDefault="007A1380" w:rsidP="000232BE">
      <w:pPr>
        <w:pStyle w:val="ListParagraph"/>
        <w:numPr>
          <w:ilvl w:val="0"/>
          <w:numId w:val="9"/>
        </w:numPr>
      </w:pPr>
      <w:r>
        <w:t>Ease of use</w:t>
      </w:r>
    </w:p>
    <w:p w14:paraId="1BBC4122" w14:textId="30464FB2" w:rsidR="007A1380" w:rsidRDefault="007A1380" w:rsidP="000232BE">
      <w:pPr>
        <w:pStyle w:val="ListParagraph"/>
        <w:numPr>
          <w:ilvl w:val="0"/>
          <w:numId w:val="9"/>
        </w:numPr>
      </w:pPr>
      <w:r>
        <w:t>Graphic presentations</w:t>
      </w:r>
      <w:r w:rsidR="00432188">
        <w:t xml:space="preserve">, customizable printouts, </w:t>
      </w:r>
    </w:p>
    <w:p w14:paraId="5374D5C7" w14:textId="55617248" w:rsidR="007A1380" w:rsidRDefault="007A1380" w:rsidP="000232BE">
      <w:pPr>
        <w:pStyle w:val="ListParagraph"/>
        <w:numPr>
          <w:ilvl w:val="0"/>
          <w:numId w:val="9"/>
        </w:numPr>
      </w:pPr>
      <w:r>
        <w:t>Compatibility with other systems, devices, etc. used by the agency</w:t>
      </w:r>
    </w:p>
    <w:p w14:paraId="166A0E73" w14:textId="0EFE9CCD" w:rsidR="00DB5671" w:rsidRDefault="00DB5671" w:rsidP="000232BE">
      <w:pPr>
        <w:pStyle w:val="ListParagraph"/>
        <w:numPr>
          <w:ilvl w:val="0"/>
          <w:numId w:val="9"/>
        </w:numPr>
      </w:pPr>
      <w:r>
        <w:t>References of people to call</w:t>
      </w:r>
    </w:p>
    <w:p w14:paraId="719837F2" w14:textId="45FEADE8" w:rsidR="007A1380" w:rsidRDefault="0077025D">
      <w:r>
        <w:t xml:space="preserve">A more detailed list of considerations is available at </w:t>
      </w:r>
      <w:hyperlink r:id="rId22" w:history="1">
        <w:r w:rsidR="000232BE" w:rsidRPr="00725417">
          <w:rPr>
            <w:rStyle w:val="Hyperlink"/>
          </w:rPr>
          <w:t>http://www.nutribase.com/101.html</w:t>
        </w:r>
      </w:hyperlink>
      <w:r w:rsidR="000232BE">
        <w:t>.  This list of considerations is developed by NutriBase 20, a software manufacturer that provides a comparison chart of their product compared to others.  I suggest that you read the longer article first before purchasing software, but also do your own independent assessment of your needs.</w:t>
      </w:r>
      <w:r w:rsidR="00ED5AE2">
        <w:t xml:space="preserve">  Another web source of information is Sourceforge which provides information on software products including nutrition analysis software, </w:t>
      </w:r>
      <w:hyperlink r:id="rId23" w:history="1">
        <w:r w:rsidR="00ED5AE2" w:rsidRPr="00725417">
          <w:rPr>
            <w:rStyle w:val="Hyperlink"/>
          </w:rPr>
          <w:t>https://sourceforge.net/software/nutrition-analysis/</w:t>
        </w:r>
      </w:hyperlink>
      <w:r w:rsidR="00ED5AE2">
        <w:t xml:space="preserve">. </w:t>
      </w:r>
      <w:r w:rsidR="00432188">
        <w:t xml:space="preserve">  You may want to talk with other Tribes, your state unit on aging, or your local area agency on aging about nutrient analysis software to determine their experience.</w:t>
      </w:r>
    </w:p>
    <w:p w14:paraId="1AF3A314" w14:textId="418CB622" w:rsidR="00432188" w:rsidRDefault="00421968" w:rsidP="00EC6EC8">
      <w:pPr>
        <w:pStyle w:val="Heading1"/>
      </w:pPr>
      <w:bookmarkStart w:id="7" w:name="_Toc65504016"/>
      <w:r>
        <w:t>From the Field</w:t>
      </w:r>
      <w:r w:rsidR="00EC6EC8">
        <w:t>: Inter-Tribal Council of Arizona’s Experience with Food Service Software</w:t>
      </w:r>
      <w:bookmarkEnd w:id="7"/>
    </w:p>
    <w:p w14:paraId="4E3403C0" w14:textId="348FC67F" w:rsidR="00421968" w:rsidRPr="00421968" w:rsidRDefault="00421968" w:rsidP="00421968">
      <w:r>
        <w:rPr>
          <w:noProof/>
        </w:rPr>
        <w:drawing>
          <wp:anchor distT="0" distB="0" distL="114300" distR="114300" simplePos="0" relativeHeight="251663360" behindDoc="0" locked="0" layoutInCell="1" allowOverlap="1" wp14:anchorId="0ABED2E7" wp14:editId="747E0B84">
            <wp:simplePos x="0" y="0"/>
            <wp:positionH relativeFrom="column">
              <wp:posOffset>0</wp:posOffset>
            </wp:positionH>
            <wp:positionV relativeFrom="paragraph">
              <wp:posOffset>-2117</wp:posOffset>
            </wp:positionV>
            <wp:extent cx="914400" cy="914400"/>
            <wp:effectExtent l="0" t="0" r="0" b="0"/>
            <wp:wrapSquare wrapText="bothSides"/>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andgear.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anchor>
        </w:drawing>
      </w:r>
    </w:p>
    <w:p w14:paraId="24F8775B" w14:textId="77777777" w:rsidR="00D66A3F" w:rsidRDefault="00D66A3F" w:rsidP="00D66A3F">
      <w:r>
        <w:t xml:space="preserve">Nanette </w:t>
      </w:r>
      <w:proofErr w:type="spellStart"/>
      <w:r>
        <w:t>Taho</w:t>
      </w:r>
      <w:proofErr w:type="spellEnd"/>
      <w:r>
        <w:t xml:space="preserve">, </w:t>
      </w:r>
      <w:r w:rsidRPr="00EC6EC8">
        <w:t xml:space="preserve">Nutrition Analyst/Program Coordinator </w:t>
      </w:r>
      <w:r>
        <w:t xml:space="preserve">at the Inter-Tribal Council of Arizona (ITCA), purchased </w:t>
      </w:r>
      <w:r>
        <w:rPr>
          <w:u w:val="single"/>
        </w:rPr>
        <w:t>Food for Fifty</w:t>
      </w:r>
      <w:r>
        <w:t xml:space="preserve"> for all its nutrition sites.  ITCA also developed training using this book to help local sites learn to use the book, especially the tables that help scale recipe servings up and down to ensure a good consistent product.  </w:t>
      </w:r>
    </w:p>
    <w:p w14:paraId="6B07A636" w14:textId="77777777" w:rsidR="00D66A3F" w:rsidRDefault="00D66A3F" w:rsidP="00D66A3F">
      <w:r>
        <w:t xml:space="preserve">Ms. </w:t>
      </w:r>
      <w:proofErr w:type="spellStart"/>
      <w:r>
        <w:t>Taho</w:t>
      </w:r>
      <w:proofErr w:type="spellEnd"/>
      <w:r>
        <w:t xml:space="preserve"> also uses </w:t>
      </w:r>
      <w:proofErr w:type="spellStart"/>
      <w:r>
        <w:t>Nutritics</w:t>
      </w:r>
      <w:proofErr w:type="spellEnd"/>
      <w:r>
        <w:t xml:space="preserve"> nutrient analysis software to determine the nutrient analysis of the menus that are submitted for her approval, both for Title VI and for Title III.  She believes that choosing software that is easy to use, has a responsive support team, and allows for customizable print outs is especially useful.  </w:t>
      </w:r>
    </w:p>
    <w:p w14:paraId="0C9937BA" w14:textId="3B808DE3" w:rsidR="00B561F3" w:rsidRDefault="00D66A3F" w:rsidP="00421968">
      <w:pPr>
        <w:sectPr w:rsidR="00B561F3" w:rsidSect="005D1ED5">
          <w:footerReference w:type="default" r:id="rId26"/>
          <w:footerReference w:type="first" r:id="rId27"/>
          <w:pgSz w:w="12240" w:h="15840"/>
          <w:pgMar w:top="1440" w:right="1440" w:bottom="1440" w:left="1440" w:header="720" w:footer="720" w:gutter="0"/>
          <w:pgNumType w:start="0"/>
          <w:cols w:space="720"/>
          <w:titlePg/>
          <w:docGrid w:linePitch="360"/>
        </w:sectPr>
      </w:pPr>
      <w:r>
        <w:t xml:space="preserve">Nanette </w:t>
      </w:r>
      <w:proofErr w:type="spellStart"/>
      <w:r>
        <w:t>Taho</w:t>
      </w:r>
      <w:proofErr w:type="spellEnd"/>
      <w:r>
        <w:t xml:space="preserve"> may be reached at </w:t>
      </w:r>
      <w:hyperlink r:id="rId28" w:history="1">
        <w:r w:rsidR="00421968" w:rsidRPr="00711D8E">
          <w:rPr>
            <w:rStyle w:val="Hyperlink"/>
          </w:rPr>
          <w:t>Nanette.taho@itcaonline.com</w:t>
        </w:r>
      </w:hyperlink>
      <w:bookmarkStart w:id="8" w:name="_Hlk64533558"/>
      <w:r w:rsidR="00421968">
        <w:t xml:space="preserve">.  </w:t>
      </w:r>
    </w:p>
    <w:p w14:paraId="18EAB0C6" w14:textId="7A543C46" w:rsidR="00ED5AE2" w:rsidRDefault="00EC6EC8" w:rsidP="00EC6EC8">
      <w:pPr>
        <w:pStyle w:val="Heading1"/>
      </w:pPr>
      <w:bookmarkStart w:id="9" w:name="_Toc65504017"/>
      <w:r>
        <w:lastRenderedPageBreak/>
        <w:t xml:space="preserve">Comparison of </w:t>
      </w:r>
      <w:bookmarkStart w:id="10" w:name="_Hlk65500507"/>
      <w:r w:rsidR="00ED5AE2" w:rsidRPr="00ED5AE2">
        <w:t>Nutrient Analysis Software</w:t>
      </w:r>
      <w:bookmarkEnd w:id="9"/>
      <w:bookmarkEnd w:id="10"/>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44"/>
        <w:gridCol w:w="1685"/>
        <w:gridCol w:w="1064"/>
        <w:gridCol w:w="1214"/>
        <w:gridCol w:w="1374"/>
        <w:gridCol w:w="1151"/>
        <w:gridCol w:w="2033"/>
        <w:gridCol w:w="2398"/>
      </w:tblGrid>
      <w:tr w:rsidR="00B561F3" w:rsidRPr="00FD0094" w14:paraId="44CBEBE4" w14:textId="77777777" w:rsidTr="00B561F3">
        <w:trPr>
          <w:cantSplit/>
          <w:tblHeader/>
        </w:trPr>
        <w:tc>
          <w:tcPr>
            <w:tcW w:w="3344" w:type="dxa"/>
            <w:vAlign w:val="bottom"/>
          </w:tcPr>
          <w:p w14:paraId="072815C6" w14:textId="77777777" w:rsidR="00B561F3" w:rsidRPr="00FD0094" w:rsidRDefault="00B561F3" w:rsidP="00B561F3">
            <w:pPr>
              <w:jc w:val="center"/>
              <w:rPr>
                <w:b/>
                <w:bCs/>
                <w:sz w:val="24"/>
                <w:szCs w:val="24"/>
              </w:rPr>
            </w:pPr>
            <w:r w:rsidRPr="00FD0094">
              <w:rPr>
                <w:b/>
                <w:bCs/>
                <w:sz w:val="24"/>
                <w:szCs w:val="24"/>
              </w:rPr>
              <w:t>Software/ Company</w:t>
            </w:r>
          </w:p>
        </w:tc>
        <w:tc>
          <w:tcPr>
            <w:tcW w:w="1685" w:type="dxa"/>
            <w:vAlign w:val="bottom"/>
          </w:tcPr>
          <w:p w14:paraId="27D80415" w14:textId="77777777" w:rsidR="00B561F3" w:rsidRPr="00166C22" w:rsidRDefault="00B561F3" w:rsidP="00B561F3">
            <w:pPr>
              <w:jc w:val="center"/>
              <w:rPr>
                <w:b/>
                <w:bCs/>
                <w:sz w:val="24"/>
                <w:szCs w:val="24"/>
              </w:rPr>
            </w:pPr>
            <w:r w:rsidRPr="00166C22">
              <w:rPr>
                <w:b/>
                <w:bCs/>
                <w:sz w:val="24"/>
                <w:szCs w:val="24"/>
              </w:rPr>
              <w:t>Orientation</w:t>
            </w:r>
          </w:p>
        </w:tc>
        <w:tc>
          <w:tcPr>
            <w:tcW w:w="1064" w:type="dxa"/>
            <w:vAlign w:val="center"/>
          </w:tcPr>
          <w:p w14:paraId="2521581D" w14:textId="77777777" w:rsidR="00B561F3" w:rsidRPr="00FD0094" w:rsidRDefault="00B561F3" w:rsidP="00B561F3">
            <w:pPr>
              <w:jc w:val="center"/>
              <w:rPr>
                <w:b/>
                <w:bCs/>
                <w:sz w:val="24"/>
                <w:szCs w:val="24"/>
              </w:rPr>
            </w:pPr>
            <w:r w:rsidRPr="00FD0094">
              <w:rPr>
                <w:b/>
                <w:bCs/>
                <w:sz w:val="24"/>
                <w:szCs w:val="24"/>
              </w:rPr>
              <w:t>Nutrient Analysis</w:t>
            </w:r>
          </w:p>
        </w:tc>
        <w:tc>
          <w:tcPr>
            <w:tcW w:w="1214" w:type="dxa"/>
            <w:vAlign w:val="center"/>
          </w:tcPr>
          <w:p w14:paraId="0B3E0780" w14:textId="77777777" w:rsidR="00B561F3" w:rsidRPr="00FD0094" w:rsidRDefault="00B561F3" w:rsidP="00B561F3">
            <w:pPr>
              <w:jc w:val="center"/>
              <w:rPr>
                <w:b/>
                <w:bCs/>
                <w:sz w:val="24"/>
                <w:szCs w:val="24"/>
              </w:rPr>
            </w:pPr>
            <w:r w:rsidRPr="00FD0094">
              <w:rPr>
                <w:b/>
                <w:bCs/>
                <w:sz w:val="24"/>
                <w:szCs w:val="24"/>
              </w:rPr>
              <w:t>Recipe</w:t>
            </w:r>
          </w:p>
          <w:p w14:paraId="65B262BF" w14:textId="77777777" w:rsidR="00B561F3" w:rsidRPr="00FD0094" w:rsidRDefault="00B561F3" w:rsidP="00B561F3">
            <w:pPr>
              <w:jc w:val="center"/>
              <w:rPr>
                <w:b/>
                <w:bCs/>
                <w:sz w:val="24"/>
                <w:szCs w:val="24"/>
              </w:rPr>
            </w:pPr>
            <w:r w:rsidRPr="00FD0094">
              <w:rPr>
                <w:b/>
                <w:bCs/>
                <w:sz w:val="24"/>
                <w:szCs w:val="24"/>
              </w:rPr>
              <w:t>Database, put recipes into database</w:t>
            </w:r>
          </w:p>
        </w:tc>
        <w:tc>
          <w:tcPr>
            <w:tcW w:w="1374" w:type="dxa"/>
            <w:vAlign w:val="center"/>
          </w:tcPr>
          <w:p w14:paraId="07832626" w14:textId="77777777" w:rsidR="00B561F3" w:rsidRPr="00FD0094" w:rsidRDefault="00B561F3" w:rsidP="00B561F3">
            <w:pPr>
              <w:jc w:val="center"/>
              <w:rPr>
                <w:b/>
                <w:bCs/>
                <w:sz w:val="24"/>
                <w:szCs w:val="24"/>
              </w:rPr>
            </w:pPr>
            <w:r w:rsidRPr="00FD0094">
              <w:rPr>
                <w:b/>
                <w:bCs/>
                <w:sz w:val="24"/>
                <w:szCs w:val="24"/>
              </w:rPr>
              <w:t>Food Production &amp;</w:t>
            </w:r>
          </w:p>
          <w:p w14:paraId="4D5B390D" w14:textId="77777777" w:rsidR="00B561F3" w:rsidRPr="00FD0094" w:rsidRDefault="00B561F3" w:rsidP="00B561F3">
            <w:pPr>
              <w:jc w:val="center"/>
              <w:rPr>
                <w:b/>
                <w:bCs/>
                <w:sz w:val="24"/>
                <w:szCs w:val="24"/>
              </w:rPr>
            </w:pPr>
            <w:r w:rsidRPr="00FD0094">
              <w:rPr>
                <w:b/>
                <w:bCs/>
                <w:sz w:val="24"/>
                <w:szCs w:val="24"/>
              </w:rPr>
              <w:t>Inventory Control Capabilities</w:t>
            </w:r>
          </w:p>
        </w:tc>
        <w:tc>
          <w:tcPr>
            <w:tcW w:w="1151" w:type="dxa"/>
            <w:vAlign w:val="center"/>
          </w:tcPr>
          <w:p w14:paraId="3FA878DF" w14:textId="77777777" w:rsidR="00B561F3" w:rsidRPr="00FD0094" w:rsidRDefault="00B561F3" w:rsidP="00B561F3">
            <w:pPr>
              <w:jc w:val="center"/>
              <w:rPr>
                <w:b/>
                <w:bCs/>
                <w:sz w:val="24"/>
                <w:szCs w:val="24"/>
              </w:rPr>
            </w:pPr>
            <w:r w:rsidRPr="00FD0094">
              <w:rPr>
                <w:b/>
                <w:bCs/>
                <w:sz w:val="24"/>
                <w:szCs w:val="24"/>
              </w:rPr>
              <w:t>Technical support</w:t>
            </w:r>
          </w:p>
        </w:tc>
        <w:tc>
          <w:tcPr>
            <w:tcW w:w="2033" w:type="dxa"/>
            <w:vAlign w:val="bottom"/>
          </w:tcPr>
          <w:p w14:paraId="3D31D1FD" w14:textId="77777777" w:rsidR="00B561F3" w:rsidRPr="00FD0094" w:rsidRDefault="00B561F3" w:rsidP="00B561F3">
            <w:pPr>
              <w:jc w:val="center"/>
              <w:rPr>
                <w:b/>
                <w:bCs/>
                <w:sz w:val="24"/>
                <w:szCs w:val="24"/>
              </w:rPr>
            </w:pPr>
            <w:r w:rsidRPr="00FD0094">
              <w:rPr>
                <w:b/>
                <w:bCs/>
                <w:sz w:val="24"/>
                <w:szCs w:val="24"/>
              </w:rPr>
              <w:t xml:space="preserve">Other </w:t>
            </w:r>
            <w:r>
              <w:rPr>
                <w:b/>
                <w:bCs/>
                <w:sz w:val="24"/>
                <w:szCs w:val="24"/>
              </w:rPr>
              <w:t>Features</w:t>
            </w:r>
          </w:p>
        </w:tc>
        <w:tc>
          <w:tcPr>
            <w:tcW w:w="2398" w:type="dxa"/>
            <w:vAlign w:val="bottom"/>
          </w:tcPr>
          <w:p w14:paraId="3B519B9F" w14:textId="77777777" w:rsidR="00B561F3" w:rsidRPr="00FD0094" w:rsidRDefault="00B561F3" w:rsidP="00B561F3">
            <w:pPr>
              <w:jc w:val="center"/>
              <w:rPr>
                <w:b/>
                <w:bCs/>
                <w:sz w:val="24"/>
                <w:szCs w:val="24"/>
              </w:rPr>
            </w:pPr>
            <w:r w:rsidRPr="00FD0094">
              <w:rPr>
                <w:b/>
                <w:bCs/>
                <w:sz w:val="24"/>
                <w:szCs w:val="24"/>
              </w:rPr>
              <w:t>Contact Information</w:t>
            </w:r>
          </w:p>
        </w:tc>
      </w:tr>
      <w:tr w:rsidR="00B561F3" w:rsidRPr="00FD0094" w14:paraId="48979423" w14:textId="77777777" w:rsidTr="00B561F3">
        <w:trPr>
          <w:cantSplit/>
        </w:trPr>
        <w:tc>
          <w:tcPr>
            <w:tcW w:w="3344" w:type="dxa"/>
          </w:tcPr>
          <w:p w14:paraId="5E256E75" w14:textId="77777777" w:rsidR="00B561F3" w:rsidRPr="00FD0094" w:rsidRDefault="00B561F3" w:rsidP="00B561F3">
            <w:pPr>
              <w:jc w:val="center"/>
            </w:pPr>
            <w:proofErr w:type="spellStart"/>
            <w:r w:rsidRPr="00FD0094">
              <w:t>Computrition</w:t>
            </w:r>
            <w:proofErr w:type="spellEnd"/>
          </w:p>
          <w:p w14:paraId="5D0B562B" w14:textId="77777777" w:rsidR="00B561F3" w:rsidRDefault="00B561F3" w:rsidP="00B561F3">
            <w:pPr>
              <w:jc w:val="center"/>
            </w:pPr>
            <w:r w:rsidRPr="00FD0094">
              <w:t>US</w:t>
            </w:r>
          </w:p>
          <w:p w14:paraId="16F59D65" w14:textId="77777777" w:rsidR="00B561F3" w:rsidRDefault="00BB3871" w:rsidP="00B561F3">
            <w:pPr>
              <w:jc w:val="center"/>
            </w:pPr>
            <w:hyperlink r:id="rId29" w:history="1">
              <w:r w:rsidR="00B561F3" w:rsidRPr="00290F17">
                <w:rPr>
                  <w:rStyle w:val="Hyperlink"/>
                </w:rPr>
                <w:t>www.computrition.com/</w:t>
              </w:r>
            </w:hyperlink>
          </w:p>
          <w:p w14:paraId="67A3E323" w14:textId="77777777" w:rsidR="00B561F3" w:rsidRPr="00FD0094" w:rsidRDefault="00B561F3" w:rsidP="00B561F3">
            <w:pPr>
              <w:jc w:val="center"/>
            </w:pPr>
            <w:r>
              <w:rPr>
                <w:noProof/>
              </w:rPr>
              <w:drawing>
                <wp:inline distT="0" distB="0" distL="0" distR="0" wp14:anchorId="0F4EA203" wp14:editId="56A9FB78">
                  <wp:extent cx="1032933" cy="470174"/>
                  <wp:effectExtent l="0" t="0" r="0" b="0"/>
                  <wp:docPr id="8" name="Picture 8" descr="A gray Computr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ay Computrition 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2769" cy="488307"/>
                          </a:xfrm>
                          <a:prstGeom prst="rect">
                            <a:avLst/>
                          </a:prstGeom>
                          <a:noFill/>
                          <a:ln>
                            <a:noFill/>
                          </a:ln>
                        </pic:spPr>
                      </pic:pic>
                    </a:graphicData>
                  </a:graphic>
                </wp:inline>
              </w:drawing>
            </w:r>
          </w:p>
        </w:tc>
        <w:tc>
          <w:tcPr>
            <w:tcW w:w="1685" w:type="dxa"/>
          </w:tcPr>
          <w:p w14:paraId="154D9F71" w14:textId="77777777" w:rsidR="00B561F3" w:rsidRPr="00FD0094" w:rsidRDefault="00B561F3" w:rsidP="00B561F3">
            <w:pPr>
              <w:pStyle w:val="ListParagraph"/>
              <w:numPr>
                <w:ilvl w:val="0"/>
                <w:numId w:val="14"/>
              </w:numPr>
              <w:ind w:left="216" w:hanging="234"/>
            </w:pPr>
            <w:r w:rsidRPr="00FD0094">
              <w:t>Healthcare</w:t>
            </w:r>
          </w:p>
          <w:p w14:paraId="5DEA70D7" w14:textId="77777777" w:rsidR="00B561F3" w:rsidRPr="00FD0094" w:rsidRDefault="00B561F3" w:rsidP="00B561F3">
            <w:pPr>
              <w:pStyle w:val="ListParagraph"/>
              <w:numPr>
                <w:ilvl w:val="0"/>
                <w:numId w:val="14"/>
              </w:numPr>
              <w:ind w:left="216" w:hanging="234"/>
            </w:pPr>
            <w:r w:rsidRPr="00FD0094">
              <w:t>Hospital</w:t>
            </w:r>
          </w:p>
          <w:p w14:paraId="05F7CA31" w14:textId="77777777" w:rsidR="00B561F3" w:rsidRPr="00FD0094" w:rsidRDefault="00B561F3" w:rsidP="00B561F3">
            <w:pPr>
              <w:pStyle w:val="ListParagraph"/>
              <w:numPr>
                <w:ilvl w:val="0"/>
                <w:numId w:val="14"/>
              </w:numPr>
              <w:ind w:left="216" w:hanging="234"/>
            </w:pPr>
            <w:r w:rsidRPr="00FD0094">
              <w:t>Foodservice</w:t>
            </w:r>
          </w:p>
        </w:tc>
        <w:tc>
          <w:tcPr>
            <w:tcW w:w="1064" w:type="dxa"/>
            <w:vAlign w:val="center"/>
          </w:tcPr>
          <w:p w14:paraId="0E14645D" w14:textId="77777777" w:rsidR="00B561F3" w:rsidRPr="00FD0094" w:rsidRDefault="00B561F3" w:rsidP="00B561F3">
            <w:pPr>
              <w:jc w:val="center"/>
            </w:pPr>
            <w:r w:rsidRPr="00FD0094">
              <w:rPr>
                <w:noProof/>
                <w:sz w:val="20"/>
                <w:szCs w:val="20"/>
              </w:rPr>
              <w:drawing>
                <wp:inline distT="0" distB="0" distL="0" distR="0" wp14:anchorId="52211524" wp14:editId="5A34EB28">
                  <wp:extent cx="295486" cy="295486"/>
                  <wp:effectExtent l="0" t="0" r="9525" b="9525"/>
                  <wp:docPr id="38" name="Picture 38"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3F5AFDDB" w14:textId="77777777" w:rsidR="00B561F3" w:rsidRPr="00FD0094" w:rsidRDefault="00B561F3" w:rsidP="00B561F3">
            <w:pPr>
              <w:jc w:val="center"/>
            </w:pPr>
          </w:p>
        </w:tc>
        <w:tc>
          <w:tcPr>
            <w:tcW w:w="1374" w:type="dxa"/>
            <w:vAlign w:val="center"/>
          </w:tcPr>
          <w:p w14:paraId="20C98BA2" w14:textId="77777777" w:rsidR="00B561F3" w:rsidRPr="00FD0094" w:rsidRDefault="00B561F3" w:rsidP="00B561F3">
            <w:pPr>
              <w:jc w:val="center"/>
            </w:pPr>
            <w:r w:rsidRPr="00FD0094">
              <w:rPr>
                <w:noProof/>
                <w:sz w:val="20"/>
                <w:szCs w:val="20"/>
              </w:rPr>
              <w:drawing>
                <wp:inline distT="0" distB="0" distL="0" distR="0" wp14:anchorId="3B2E38A5" wp14:editId="773FE6FB">
                  <wp:extent cx="295486" cy="295486"/>
                  <wp:effectExtent l="0" t="0" r="9525" b="9525"/>
                  <wp:docPr id="156" name="Picture 156"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151" w:type="dxa"/>
            <w:vAlign w:val="center"/>
          </w:tcPr>
          <w:p w14:paraId="6EFE8DDB" w14:textId="77777777" w:rsidR="00B561F3" w:rsidRPr="00FD0094" w:rsidRDefault="00B561F3" w:rsidP="00B561F3">
            <w:pPr>
              <w:jc w:val="center"/>
              <w:rPr>
                <w:rFonts w:eastAsia="Times New Roman"/>
              </w:rPr>
            </w:pPr>
            <w:r w:rsidRPr="00FD0094">
              <w:rPr>
                <w:noProof/>
                <w:sz w:val="20"/>
                <w:szCs w:val="20"/>
              </w:rPr>
              <w:drawing>
                <wp:inline distT="0" distB="0" distL="0" distR="0" wp14:anchorId="698D319A" wp14:editId="68B4DC0D">
                  <wp:extent cx="295486" cy="295486"/>
                  <wp:effectExtent l="0" t="0" r="9525" b="9525"/>
                  <wp:docPr id="157" name="Picture 157"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p w14:paraId="3694F9C1" w14:textId="77777777" w:rsidR="00B561F3" w:rsidRPr="00FD0094" w:rsidRDefault="00B561F3" w:rsidP="00B561F3">
            <w:pPr>
              <w:jc w:val="center"/>
            </w:pPr>
            <w:r w:rsidRPr="00FD0094">
              <w:t>(Phone support)</w:t>
            </w:r>
          </w:p>
        </w:tc>
        <w:tc>
          <w:tcPr>
            <w:tcW w:w="2033" w:type="dxa"/>
          </w:tcPr>
          <w:p w14:paraId="0C3E29DF" w14:textId="77777777" w:rsidR="00B561F3" w:rsidRDefault="00B561F3" w:rsidP="00B561F3">
            <w:pPr>
              <w:jc w:val="center"/>
            </w:pPr>
          </w:p>
        </w:tc>
        <w:tc>
          <w:tcPr>
            <w:tcW w:w="2398" w:type="dxa"/>
          </w:tcPr>
          <w:p w14:paraId="47D911CC" w14:textId="77777777" w:rsidR="00B561F3" w:rsidRPr="00FD0094" w:rsidRDefault="00B561F3" w:rsidP="00B561F3">
            <w:pPr>
              <w:jc w:val="center"/>
              <w:rPr>
                <w:rFonts w:eastAsia="Times New Roman"/>
              </w:rPr>
            </w:pPr>
            <w:r>
              <w:t xml:space="preserve">Email: </w:t>
            </w:r>
            <w:hyperlink r:id="rId33" w:history="1">
              <w:r w:rsidRPr="00290F17">
                <w:rPr>
                  <w:rStyle w:val="Hyperlink"/>
                  <w:rFonts w:eastAsia="Times New Roman"/>
                </w:rPr>
                <w:t>info@computrition.com</w:t>
              </w:r>
            </w:hyperlink>
            <w:r>
              <w:rPr>
                <w:rFonts w:eastAsia="Times New Roman"/>
              </w:rPr>
              <w:t xml:space="preserve"> </w:t>
            </w:r>
          </w:p>
          <w:p w14:paraId="6D8CAB61" w14:textId="77777777" w:rsidR="00B561F3" w:rsidRPr="008B19B9" w:rsidRDefault="00B561F3" w:rsidP="00B561F3">
            <w:pPr>
              <w:jc w:val="center"/>
              <w:rPr>
                <w:rFonts w:eastAsia="Times New Roman"/>
              </w:rPr>
            </w:pPr>
            <w:r w:rsidRPr="00FD0094">
              <w:rPr>
                <w:rFonts w:eastAsia="Times New Roman"/>
              </w:rPr>
              <w:t>Phone: 800- 222-4488</w:t>
            </w:r>
          </w:p>
        </w:tc>
      </w:tr>
      <w:tr w:rsidR="00B561F3" w:rsidRPr="00FD0094" w14:paraId="0FDABD12" w14:textId="77777777" w:rsidTr="00B561F3">
        <w:trPr>
          <w:cantSplit/>
        </w:trPr>
        <w:tc>
          <w:tcPr>
            <w:tcW w:w="3344" w:type="dxa"/>
          </w:tcPr>
          <w:p w14:paraId="7A1ACBC4" w14:textId="77777777" w:rsidR="00B561F3" w:rsidRDefault="00B561F3" w:rsidP="00B561F3">
            <w:pPr>
              <w:jc w:val="center"/>
            </w:pPr>
            <w:r w:rsidRPr="00FD0094">
              <w:t>Food Processor</w:t>
            </w:r>
            <w:r>
              <w:t xml:space="preserve"> Nutrition Analysis Software </w:t>
            </w:r>
          </w:p>
          <w:p w14:paraId="71082239" w14:textId="77777777" w:rsidR="00B561F3" w:rsidRDefault="00B561F3" w:rsidP="00B561F3">
            <w:pPr>
              <w:jc w:val="center"/>
            </w:pPr>
            <w:r>
              <w:t xml:space="preserve">(by </w:t>
            </w:r>
            <w:proofErr w:type="spellStart"/>
            <w:r>
              <w:t>es</w:t>
            </w:r>
            <w:r w:rsidRPr="00FD0094">
              <w:t>ha</w:t>
            </w:r>
            <w:proofErr w:type="spellEnd"/>
            <w:r w:rsidRPr="00FD0094">
              <w:t xml:space="preserve"> Research</w:t>
            </w:r>
            <w:r>
              <w:t>)</w:t>
            </w:r>
          </w:p>
          <w:p w14:paraId="6015E701" w14:textId="77777777" w:rsidR="00B561F3" w:rsidRDefault="00BB3871" w:rsidP="00B561F3">
            <w:pPr>
              <w:jc w:val="center"/>
            </w:pPr>
            <w:hyperlink r:id="rId34" w:history="1">
              <w:r w:rsidR="00B561F3" w:rsidRPr="00290F17">
                <w:rPr>
                  <w:rStyle w:val="Hyperlink"/>
                </w:rPr>
                <w:t>https://esha.com/products/food-processor/</w:t>
              </w:r>
            </w:hyperlink>
            <w:r w:rsidR="00B561F3">
              <w:t xml:space="preserve"> </w:t>
            </w:r>
          </w:p>
          <w:p w14:paraId="434C0CC5" w14:textId="77777777" w:rsidR="00B561F3" w:rsidRDefault="00B561F3" w:rsidP="00B561F3">
            <w:pPr>
              <w:jc w:val="center"/>
            </w:pPr>
          </w:p>
          <w:p w14:paraId="5792C1A0" w14:textId="77777777" w:rsidR="00B561F3" w:rsidRPr="00FD0094" w:rsidRDefault="00B561F3" w:rsidP="00B561F3">
            <w:pPr>
              <w:jc w:val="center"/>
            </w:pPr>
            <w:r>
              <w:rPr>
                <w:noProof/>
              </w:rPr>
              <w:drawing>
                <wp:inline distT="0" distB="0" distL="0" distR="0" wp14:anchorId="7D6AC944" wp14:editId="04B84126">
                  <wp:extent cx="1109133" cy="389609"/>
                  <wp:effectExtent l="0" t="0" r="0" b="0"/>
                  <wp:docPr id="7" name="Picture 7" descr="ESHA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HA Researc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77381" cy="413583"/>
                          </a:xfrm>
                          <a:prstGeom prst="rect">
                            <a:avLst/>
                          </a:prstGeom>
                          <a:noFill/>
                          <a:ln>
                            <a:noFill/>
                          </a:ln>
                        </pic:spPr>
                      </pic:pic>
                    </a:graphicData>
                  </a:graphic>
                </wp:inline>
              </w:drawing>
            </w:r>
          </w:p>
        </w:tc>
        <w:tc>
          <w:tcPr>
            <w:tcW w:w="1685" w:type="dxa"/>
          </w:tcPr>
          <w:p w14:paraId="341AEBB8" w14:textId="77777777" w:rsidR="00B561F3" w:rsidRDefault="00B561F3" w:rsidP="00B561F3">
            <w:pPr>
              <w:pStyle w:val="ListParagraph"/>
              <w:numPr>
                <w:ilvl w:val="0"/>
                <w:numId w:val="15"/>
              </w:numPr>
              <w:ind w:left="144" w:hanging="162"/>
            </w:pPr>
            <w:r w:rsidRPr="003E4FB6">
              <w:t>Nutritionists</w:t>
            </w:r>
          </w:p>
          <w:p w14:paraId="07D1CE75" w14:textId="77777777" w:rsidR="00B561F3" w:rsidRDefault="00B561F3" w:rsidP="00B561F3">
            <w:pPr>
              <w:pStyle w:val="ListParagraph"/>
              <w:numPr>
                <w:ilvl w:val="0"/>
                <w:numId w:val="15"/>
              </w:numPr>
              <w:ind w:left="144" w:hanging="162"/>
            </w:pPr>
            <w:r w:rsidRPr="003E4FB6">
              <w:t>Dietitians</w:t>
            </w:r>
          </w:p>
          <w:p w14:paraId="16EA2577" w14:textId="77777777" w:rsidR="00B561F3" w:rsidRDefault="00B561F3" w:rsidP="00B561F3">
            <w:pPr>
              <w:pStyle w:val="ListParagraph"/>
              <w:numPr>
                <w:ilvl w:val="0"/>
                <w:numId w:val="15"/>
              </w:numPr>
              <w:ind w:left="144" w:hanging="162"/>
            </w:pPr>
            <w:r w:rsidRPr="003E4FB6">
              <w:t>Restaurants</w:t>
            </w:r>
          </w:p>
          <w:p w14:paraId="2FABFA3B" w14:textId="77777777" w:rsidR="00B561F3" w:rsidRPr="00FD0094" w:rsidRDefault="00B561F3" w:rsidP="00B561F3">
            <w:pPr>
              <w:pStyle w:val="ListParagraph"/>
              <w:numPr>
                <w:ilvl w:val="0"/>
                <w:numId w:val="15"/>
              </w:numPr>
              <w:ind w:left="144" w:hanging="162"/>
            </w:pPr>
            <w:r w:rsidRPr="003E4FB6">
              <w:t>Educational Facilities</w:t>
            </w:r>
          </w:p>
        </w:tc>
        <w:tc>
          <w:tcPr>
            <w:tcW w:w="1064" w:type="dxa"/>
            <w:vAlign w:val="center"/>
          </w:tcPr>
          <w:p w14:paraId="73AB8585" w14:textId="77777777" w:rsidR="00B561F3" w:rsidRPr="00FD0094" w:rsidRDefault="00B561F3" w:rsidP="00B561F3">
            <w:pPr>
              <w:jc w:val="center"/>
            </w:pPr>
            <w:r w:rsidRPr="00FD0094">
              <w:rPr>
                <w:noProof/>
                <w:sz w:val="20"/>
                <w:szCs w:val="20"/>
              </w:rPr>
              <w:drawing>
                <wp:inline distT="0" distB="0" distL="0" distR="0" wp14:anchorId="2BA803A1" wp14:editId="67A01380">
                  <wp:extent cx="295486" cy="295486"/>
                  <wp:effectExtent l="0" t="0" r="9525" b="9525"/>
                  <wp:docPr id="158" name="Picture 158"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162E223A" w14:textId="77777777" w:rsidR="00B561F3" w:rsidRPr="00FD0094" w:rsidRDefault="00B561F3" w:rsidP="00B561F3">
            <w:pPr>
              <w:jc w:val="center"/>
            </w:pPr>
            <w:r w:rsidRPr="00FD0094">
              <w:rPr>
                <w:noProof/>
                <w:sz w:val="20"/>
                <w:szCs w:val="20"/>
              </w:rPr>
              <w:drawing>
                <wp:inline distT="0" distB="0" distL="0" distR="0" wp14:anchorId="0318F171" wp14:editId="6EF32AA7">
                  <wp:extent cx="295486" cy="295486"/>
                  <wp:effectExtent l="0" t="0" r="9525" b="9525"/>
                  <wp:docPr id="159" name="Picture 159"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374" w:type="dxa"/>
            <w:shd w:val="clear" w:color="auto" w:fill="D9D9D9" w:themeFill="background1" w:themeFillShade="D9"/>
            <w:vAlign w:val="center"/>
          </w:tcPr>
          <w:p w14:paraId="02E3B58F" w14:textId="77777777" w:rsidR="00B561F3" w:rsidRPr="00FD0094" w:rsidRDefault="00B561F3" w:rsidP="00B561F3">
            <w:pPr>
              <w:jc w:val="center"/>
            </w:pPr>
            <w:r w:rsidRPr="00FD0094">
              <w:rPr>
                <w:noProof/>
              </w:rPr>
              <mc:AlternateContent>
                <mc:Choice Requires="wpg">
                  <w:drawing>
                    <wp:inline distT="0" distB="0" distL="0" distR="0" wp14:anchorId="01B84821" wp14:editId="15B3BCFC">
                      <wp:extent cx="287655" cy="270510"/>
                      <wp:effectExtent l="0" t="0" r="0" b="0"/>
                      <wp:docPr id="53" name="Group 53" descr="White letter &quot;X&quot; on red background indicating that this feature is not available."/>
                      <wp:cNvGraphicFramePr/>
                      <a:graphic xmlns:a="http://schemas.openxmlformats.org/drawingml/2006/main">
                        <a:graphicData uri="http://schemas.microsoft.com/office/word/2010/wordprocessingGroup">
                          <wpg:wgp>
                            <wpg:cNvGrpSpPr/>
                            <wpg:grpSpPr>
                              <a:xfrm>
                                <a:off x="0" y="0"/>
                                <a:ext cx="287655" cy="270510"/>
                                <a:chOff x="0" y="0"/>
                                <a:chExt cx="518160" cy="480060"/>
                              </a:xfrm>
                            </wpg:grpSpPr>
                            <wps:wsp>
                              <wps:cNvPr id="57" name="Oval 57"/>
                              <wps:cNvSpPr/>
                              <wps:spPr>
                                <a:xfrm>
                                  <a:off x="0" y="0"/>
                                  <a:ext cx="518160" cy="4800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 name="Graphic 58" descr="Close"/>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22860"/>
                                  <a:ext cx="411480" cy="411480"/>
                                </a:xfrm>
                                <a:prstGeom prst="rect">
                                  <a:avLst/>
                                </a:prstGeom>
                              </pic:spPr>
                            </pic:pic>
                          </wpg:wgp>
                        </a:graphicData>
                      </a:graphic>
                    </wp:inline>
                  </w:drawing>
                </mc:Choice>
                <mc:Fallback>
                  <w:pict>
                    <v:group w14:anchorId="16667396" id="Group 53" o:spid="_x0000_s1026" alt="White letter &quot;X&quot; on red background indicating that this feature is not available." style="width:22.65pt;height:21.3pt;mso-position-horizontal-relative:char;mso-position-vertical-relative:line" coordsize="518160,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c5R+bQQAAD0KAAAOAAAAZHJzL2Uyb0RvYy54bWykVttu4zYQfS/QfyD0&#10;0DfHkmvHjhpl4ToXLBBsgmaL9JWmKIsIRXJJ+pIW/ffOkJRybXexDRCZl5nhzJnhGZ5+OHSS7Lh1&#10;QqsqK47yjHDFdC3Upsp+/3w5WmTEeapqKrXiVfbIXfbh7McfTvem5BPdallzS8CIcuXeVFnrvSnH&#10;Y8da3lF3pA1XsNlo21EPU7sZ15buwXonx5M8Px7vta2N1Yw7B6vncTM7C/abhjN/0zSOeyKrDHzz&#10;4WvDd43f8dkpLTeWmlaw5Ab9Di86KhQcOpg6p56SrRVvTHWCWe1044+Y7sa6aQTjIQaIpshfRXNl&#10;9daEWDblfmMGmADaVzh9t1n2aXdriairbPZzRhTtIEfhWILzmjsGYN23wnMiufeQq5++bLX/5Y/4&#10;Q7QiltdkTdnDBrxVNRGqFox6SAbxLfXwEY40nPqt5QSGSntCd1RIupb8CBOwN5sS/Liy5s7c2rSw&#10;iTPE9NDYDn8BLXIIqXscUscPnjBYnCzmx7NZRhhsTeb5rEipZS3k/40Way+S3qxYFMdQGKg3XUBB&#10;Bb1xf+gYfRtc2RsoUveUB/f/8nDXUsNDeh3G3+dh3ufhZkclmc0jREFkwMeVDqD6VnC+EiQtjXX+&#10;iuuO4KDKuJTCOHSNlnR37TzkBCDppXDZaSnqSyFlmNjNeiUtAX+r7PIyhz90GlReiEmFwkqjWtzG&#10;FYC4jyaM/KPkKCfVb7yBysTkBk8CJ/DhHMoYV76IWy2teTx+9vx0ZBHUCL4Eg2i5gfMH28lALxmN&#10;9Lajl0keVXmglEE5/y/HovKgEU7Wyg/KnVDavmdAQlTp5CjfgxShQZTWun6EerE6Epoz7FJA6q6p&#10;87fUAoNBSQMr+xv4NFLvq0ynUUZabf98bx3loaBhNyN7YMQqc1+21PKMyI8KSv2kmE6RQsNkOptP&#10;YGKf76yf76htt9JQDgXwv2FhiPJe9sPG6u4eyHuJp8IWVQzOrjLmbT9Z+cjUQP+ML5dBDGjTUH+t&#10;7gxD44gq1uXnwz21JtWvB1b4pPvr9aaGoyxqKr3cet2IUOBPuCa84aqfnRrBSvhP3AujN3f+6z0K&#10;tJD9smSk+yYbHbUPWzOK8Yq1kMI/hpYHMaNTancrGHIATp7RBzTcnsZjV5vBSiLyldRwraG2ep1o&#10;ASAU7FqzB2TnVUvVhi+dgd6JCGMlvhQP0xfHr4EvejLAcQoUsveqT72DVeyB55ptO7jPsalbLqGD&#10;aOVa4CGompJ3a15Xmf1YQz0xeFB46FPGCuVDBUC+gaXCBQVeD333r8limecnk19Hq1m+Gk3z+cVo&#10;eTKdj+b5xXyaTxfFqlj9jdrFtNw6DuFTeW5Ech1W3zj/bpNNz5HYvsMzIFJIz4DgWmCf3kUgRUQI&#10;fXXecs9aHEaKYYloh42A9BO4mIZ/4f10H7H7TRaxiQFbpSY3LQrobanJxXHkl76z9sye7o+F1Adc&#10;3yX/4FR0IwzBq3BhwhslxJreU/gIej4PUk+vvrN/AAAA//8DAFBLAwQKAAAAAAAAACEAx26moRkN&#10;AAAZDQAAFAAAAGRycy9tZWRpYS9pbWFnZTEucG5niVBORw0KGgoAAAANSUhEUgAAAYAAAAGACAYA&#10;AACkx7W/AAAAAXNSR0IArs4c6QAAAARnQU1BAACxjwv8YQUAAAAJcEhZcwAAOw4AADsOAcy2oYMA&#10;AAyuSURBVHhe7dXZcVtHFEVRfzg8B+EQnIkDcY6W0RKurEMSJIY39LBWFUsFfaIv9vkNAAAAAAAA&#10;AAAAAAAAAAAAAAAAAAAAAAAAAAAAAAAAAAAAAAAAAAAAAAAAAAAAAAAAAAAAAAAAAAAAAAAAAAAA&#10;AAAAAAAAAAAAAAC417dv337/999//7h+BDbUflvtN3b9CP24xv+fy7/fLv/+df1vYAPtN3X9bbXf&#10;mBGgH+0gK/7FCMA2Kv7FCNCNdohv41+MALzmbfyLEeB07QBvxb8YAXjOrfgXI8Bp2uF9Ff9iBOAx&#10;X8W/GAEO1w7u3vgXIwD3uTf+xQhwmHZoj8a/GAH43KPxL0aA3bUDezb+xQjAx56NfzEC7KYd1qvx&#10;L0YA0qvxL0aAzbWD2ir+xQjAD1vFvxgBNtMOaev4FyPA6raOfzECvKwd0F7xL0aAVe0V/2IEeFo7&#10;nL3jX4wAq9k7/sUI8LB2MEfFvxgBVnFU/IsR4G7tUI6OfzECzO7o+BcjwJfagZwV/2IEmNVZ8S9G&#10;gJvaYZwd/2IEmM3Z8S9GgHfaQfQS/2IEmEUv8S9GgJ/aIfQW/2IEGF1v8S9GgK7jX4wAo+o1/sUI&#10;LKw9fO/xL0aA0fQe/2IEFtQefJT4FyPAKEaJfzECC2kPPVr8ixGgd6PFvxiBBbQHHjX+xQjQq1Hj&#10;X4zAxNrDjh7/YgTozejxL0ZgQu1BZ4l/MQL0Ypb4FyMwkfaQs8W/GAHONlv8ixGYQHvAWeNfjABn&#10;mTX+xQgMrD3c7PEvRoCjzR7/YgQG1B5slfgXI8BRVol/MQIDaQ+1WvyLEWBvq8W/GIEBtAdaNf7F&#10;CLCXVeNfjEDH2sOsHv9iBNja6vEvRqBTl0f58/sL8Z0RYCvi/86f16+GnlwO9e/rA3FhBHiV+KfW&#10;mOtXQ4+MQDICPEv8k/gPwggkI8CjxD+J/2CMQDIC3Ev8k/gPyggkI8BXxD+J/+CMQDIC3CL+Sfwn&#10;YQSSEeAt8U/iPxkjkIwARfyT+E/KCCQjgPgn8Z+cEUhGYF3in8R/EUYgGYH1iH8S/8UYgWQE1iH+&#10;SfwXZQSSEZif+CfxX5wRSEZgXuKfxJ/vjEAyAvMR/yT+BCOQjMA8xD+JPx8yAskIjE/8k/jzKSOQ&#10;jMC4xD+JP3cxAskIjEf8k/jzECOQjMA4xD+JP08xAskI9E/8k/jzEiOQjEC/xD+JP5swAskI9Ef8&#10;k/izKSOQjEA/xD+JP7swAskInE/8k/izKyOQjMB5xD+JP4cwAskIHE/8k/hzKCOQjMBxxD+JP6cw&#10;AskI7E/8k/hzKiOQjMB+xD+JP10wAskIbE/8k/jTFSOQjMB2xD+JP10yAskIvE78k/jTNSOQjMDz&#10;xD+JP0MwAskIPE78k/gzFCOQjMD9xD+JP0MyAskIfE38k/gzNCOQjMBt4p/EnykYgWQE3hP/JP5M&#10;xQgkI/A/8U/iz5SMQDIC4v+W+DM1I5BWHgHxT+LPEoxAWnEExD+JP0sxAmmlERD/JP4syQikFUZA&#10;/JP4szQjkGYeAfFP4g8XRiDNOALin8QffmEE0kwjIP5J/OEDRiDNMALin8QfPmEE0sgjIP5J/OEO&#10;RiCNOALin8QfHmAE0kgjIP5J/OEJRiCNMALin8QfXmAEUs8jIP5J/GEDRiD1OALin8QfNmQEUk8j&#10;IP5J/GEHRiD1MALin8QfdmQE0pkjIP5J/OEARiCdMQLin8QfDmQE0pEjIP5J/OEERiAdMQLin8Qf&#10;TmQE0p4jIP5J/KEDRiDtMQLin8QfOmIE0pYjIP5J/KFDRiBtMQLin8QfOmYE0isjIP5J/GEARiA9&#10;MwLin8QfBmIE0iMjIP5J/GFARiDdMwLin8QfBmYE0mcjIP5J/GECRiB9NALin8QfJmIE0q8jIP5J&#10;/GFCRiC18It/En+YmBHgFvGHBRgB3hJ/WIgRoIg/LMgIIP6wMCOwLvEHjMCCxB/4yQisQ/yBd4zA&#10;/MQfuMkIzEv8gS8ZgfmIP3A3IzAP8QceZgTGJ/7A04zAuMQfeJkRGI/4A5sxAuMQf2BzRqB/4g/s&#10;xgj0S/yB3RmB/og/cBgj0A/xBw5nBM4n/sBpjMB5xB84nRE4nvgD3TACxxF/oDtGYH/iD3TLCOxH&#10;/IHuGYHtiT8wDCOwHfEHhmMEXif+wLCMwPPEHxieEXic+APTMAL3E39gOkbga+IPTMsI3Cb+wPSM&#10;wHviDyzhEru/rt3jqn0n168HYE7if5sRAKYl/l8zAsB0xP9+RgCYhvg/zggAwxP/5xkBYFji/zoj&#10;AAxH/LdjBIBhiP/2jADQPfHfjxEAuiX++zMCQHfE/zhGAOiG+B/PCACnE//zGAHgNOJ/PiMAHE78&#10;+2EEgMOIf3+MALA78e+XEQB2I/79MwLA5sR/HEYA2Iz4j8cIAC8T/3EZAeBp4j8+IwA8TPznYQSA&#10;u4n/fIwA8CXxn5cRAG4S//kZAeAd8V+HEQB+Ev/1GAFA/BdmBGBh4o8RgAWJP8UIwELEn7eMACxA&#10;/LnFCMDExD9dvo+/29/1IxdGACYk/qmF//rVtO/GCPzCCMBExD/9Gv9iBJIRgAmIf/oo/sUIJCMA&#10;AxP/9Fn8ixFIRgAGJP7pnvgXI5CMAAxE/NMj8S9GIBkBGID4p2fiX4xAMgLQMfFPr8S/GIFkBKBD&#10;4p+2iH8xAskIQEfEP20Z/2IEkhGADoh/2iP+xQgkIwAnEv+0Z/yLEUhGAE4g/umI+BcjkIwAHEj8&#10;05HxL0YgGQE4gPinM+JfjEAyArAj8U9nxr8YgWQEYAfin3qIfzECyQjAhsQ/9RT/YgSSEYANiH/q&#10;Mf7FCCQjAC8Q/9Rz/IsRSEYAniD+aYT4FyOQjAA8QPzTSPEvRiAZAbiD+KcR41+MQDIC8AnxTyPH&#10;vxiBZATgA+KfZoh/MQLJCMAvxD/NFP9iBJIRgAvxTzPGvxiBZARYmvinmeNfjEAyAixJ/NMK8S9G&#10;IBkBliL+aaX4FyOQjABLEP+0YvyLEUhGgKmJf1o5/sUIJCPAlMQ/if//jEAyAkxF/JP4v2cEkhFg&#10;CuKfxP82I5CMAEMT/yT+XzMCyQgwJPFP4n8/I5CMAEMR/yT+jzMCyQgwBPFP4v88I5CMAF0T/yT+&#10;rzMCyQjQJfFP4r8dI5CMAF0R/yT+2zMCyQjQBfFP4r8fI5CMAKcS/yT++zMCyQhwCvFP4n8cI5CM&#10;AIcS/yT+xzMCyQhwCPFP4n8eI5CMALsS/yT+5zMCyQiwC/FP4t8PI5CMAJsS/yT+/TECyQiwCfFP&#10;4t8vI5CMAC8R/yT+/TMCyQjwFPFP4j8OI5CMAA8R/yT+4zECyQhwF/FP4j8uI5CMAJ8S/yT+4zMC&#10;yQjwIfFP4j8PI5CMAEH8k/jPxwgkI8B34p/Ef15GIBmBxYl/Ev/5GYFkBBYl/kn812EEkhFYjPgn&#10;8V+PEUhGYBHin8R/XUYgGYHJiX8Sf4xAMgKTEv8k/hQjkIzAZMQ/iT9vGYFkBCYh/kn8ucUIJCMw&#10;OPFP4s9XjEAyAoMS/yT+3MsIJCMwGPFP4s+jjEAyAoMQ/yT+PMsIJCPQOfFP4s+rjEAyAp26PMwf&#10;1zfiQvzZihFIrTXXr4ZeXN7l98vD/PPjidYm/mzNCPxwbczv16+FnrSHWX0ExJ+9rD4C4j+A9kCr&#10;joD4s7dVR0D8B9IearUREH+OstoIiP+A2oOtMgLiz9FWGQHxH1h7uNlHQPw5y+wjIP4TaA846wiI&#10;P2ebdQTEfyLtIWcbAfGnF7ONgPhPqD3oLCMg/vRmlhEQ/4m1hx19BMSfXo0+AuK/gPbAo46A+NO7&#10;UUdA/BfSHnq0ERB/RjHaCIj/gtqDjzIC4s9oRhkB8V9Ye/jeR0D8GVXvIyD+dD0C4s/oeh0B8een&#10;dgi9jYD4M4veRkD8eacdRC8jIP7MppcREH9uaodx9giIP7M6ewTEny+1AzlrBMSf2Z01AuLP3dqh&#10;HD0C4s8qjh4B8edh7WCOGgHxZzVHjYD487R2OHuPgPizqr1HQPx5WTugvUZA/FndXiMg/mymHdLW&#10;IyD+8MPWIyD+bK4d1FYjIP6QthoB8Wc37bBeHQHxh4+9OgLiz+7agT07AuIPn3t2BMSfw7RDe3QE&#10;xB/u8+gIiD+Hawd37wiIPzzm3hEQf07TDu+rERB/eM5XIyD+nK4d4K0REH94za0REH+60Q7x7QiI&#10;P2zj7QiIP91pB1kjIP6wrRoB8adb7TAvf39ePwIbar8t8QcAAAAAAAAAAAAAAAAAAAAAAAAAAAAA&#10;AAAAAAAAAAAAAAAAAAAAAAAAAAAAAAAAAAAAAAAAAAAAAAAAAAAAAAAAAAAAAAAAAAAAgPv99tt/&#10;dciqW2LbRt4AAAAASUVORK5CYIJQSwMEFAAGAAgAAAAhALNJ02DbAAAAAwEAAA8AAABkcnMvZG93&#10;bnJldi54bWxMj0FrwkAQhe+F/odlCr3VTbRKidmISNuTFKqF4m1MxiSYnQ3ZNYn/vtNe7GUewxve&#10;+yZdjbZRPXW+dmwgnkSgiHNX1Fwa+Nq/Pb2A8gG5wMYxGbiSh1V2f5diUriBP6nfhVJJCPsEDVQh&#10;tInWPq/Iop+4lli8k+ssBlm7UhcdDhJuGz2NooW2WLM0VNjSpqL8vLtYA+8DDutZ/Npvz6fN9bCf&#10;f3xvYzLm8WFcL0EFGsPtGH7xBR0yYTq6CxdeNQbkkfA3xXuez0AdRacL0Fmq/7Nn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ac5R+bQQAAD0KAAAOAAAAAAAA&#10;AAAAAAAAADoCAABkcnMvZTJvRG9jLnhtbFBLAQItAAoAAAAAAAAAIQDHbqahGQ0AABkNAAAUAAAA&#10;AAAAAAAAAAAAANMGAABkcnMvbWVkaWEvaW1hZ2UxLnBuZ1BLAQItABQABgAIAAAAIQCzSdNg2wAA&#10;AAMBAAAPAAAAAAAAAAAAAAAAAB4UAABkcnMvZG93bnJldi54bWxQSwECLQAUAAYACAAAACEAqiYO&#10;vrwAAAAhAQAAGQAAAAAAAAAAAAAAAAAmFQAAZHJzL19yZWxzL2Uyb0RvYy54bWwucmVsc1BLBQYA&#10;AAAABgAGAHwBAAAZFgAAAAA=&#10;">
                      <v:oval id="Oval 57" o:spid="_x0000_s1027" style="position:absolute;width:518160;height:480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hXwwAAANsAAAAPAAAAZHJzL2Rvd25yZXYueG1sRI9Ba8JA&#10;FITvBf/D8gRvdaOQqqmrSKHgRai24PWRfc0Gs29D9mnS/nq3UPA4zMw3zHo7+EbdqIt1YAOzaQaK&#10;uAy25srA1+f78xJUFGSLTWAy8EMRtpvR0xoLG3o+0u0klUoQjgUacCJtoXUsHXmM09ASJ+87dB4l&#10;ya7StsM+wX2j51n2oj3WnBYctvTmqLycrt6A9Pnv8ZzPxVXZsrnwdRX7j4Mxk/GwewUlNMgj/N/e&#10;WwP5Av6+pB+gN3cAAAD//wMAUEsBAi0AFAAGAAgAAAAhANvh9svuAAAAhQEAABMAAAAAAAAAAAAA&#10;AAAAAAAAAFtDb250ZW50X1R5cGVzXS54bWxQSwECLQAUAAYACAAAACEAWvQsW78AAAAVAQAACwAA&#10;AAAAAAAAAAAAAAAfAQAAX3JlbHMvLnJlbHNQSwECLQAUAAYACAAAACEAnRPoV8MAAADbAAAADwAA&#10;AAAAAAAAAAAAAAAHAgAAZHJzL2Rvd25yZXYueG1sUEsFBgAAAAADAAMAtwAAAPcCAAAAAA==&#10;" fillcolor="red"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8" o:spid="_x0000_s1028" type="#_x0000_t75" alt="Close" style="position:absolute;left:45720;top:22860;width:411480;height:4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0wAAAANsAAAAPAAAAZHJzL2Rvd25yZXYueG1sRE/LisIw&#10;FN0L/kO4ghvRVJkRqaalOAw4zsoHri/Nta02N7WJ2vn7yUJweTjvVdqZWjyodZVlBdNJBII4t7ri&#10;QsHx8D1egHAeWWNtmRT8kYM06fdWGGv75B099r4QIYRdjApK75tYSpeXZNBNbEMcuLNtDfoA20Lq&#10;Fp8h3NRyFkVzabDi0FBiQ+uS8uv+bhTMf7b3zIxmt0vW0EeGJ/76PbBSw0GXLUF46vxb/HJvtILP&#10;MDZ8CT9AJv8AAAD//wMAUEsBAi0AFAAGAAgAAAAhANvh9svuAAAAhQEAABMAAAAAAAAAAAAAAAAA&#10;AAAAAFtDb250ZW50X1R5cGVzXS54bWxQSwECLQAUAAYACAAAACEAWvQsW78AAAAVAQAACwAAAAAA&#10;AAAAAAAAAAAfAQAAX3JlbHMvLnJlbHNQSwECLQAUAAYACAAAACEA6mDP9MAAAADbAAAADwAAAAAA&#10;AAAAAAAAAAAHAgAAZHJzL2Rvd25yZXYueG1sUEsFBgAAAAADAAMAtwAAAPQCAAAAAA==&#10;">
                        <v:imagedata r:id="rId38" o:title="Close"/>
                      </v:shape>
                      <w10:anchorlock/>
                    </v:group>
                  </w:pict>
                </mc:Fallback>
              </mc:AlternateContent>
            </w:r>
          </w:p>
        </w:tc>
        <w:tc>
          <w:tcPr>
            <w:tcW w:w="1151" w:type="dxa"/>
            <w:vAlign w:val="center"/>
          </w:tcPr>
          <w:p w14:paraId="74B8E20C" w14:textId="77777777" w:rsidR="00B561F3" w:rsidRPr="00FD0094" w:rsidRDefault="00B561F3" w:rsidP="00B561F3">
            <w:pPr>
              <w:jc w:val="center"/>
            </w:pPr>
            <w:r w:rsidRPr="00FD0094">
              <w:rPr>
                <w:noProof/>
                <w:sz w:val="20"/>
                <w:szCs w:val="20"/>
              </w:rPr>
              <w:drawing>
                <wp:inline distT="0" distB="0" distL="0" distR="0" wp14:anchorId="2B65BC5C" wp14:editId="78F7D15D">
                  <wp:extent cx="295486" cy="295486"/>
                  <wp:effectExtent l="0" t="0" r="9525" b="9525"/>
                  <wp:docPr id="160" name="Picture 160"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r>
              <w:t xml:space="preserve"> (P</w:t>
            </w:r>
            <w:r w:rsidRPr="00FD0094">
              <w:t>hone support)</w:t>
            </w:r>
          </w:p>
        </w:tc>
        <w:tc>
          <w:tcPr>
            <w:tcW w:w="2033" w:type="dxa"/>
          </w:tcPr>
          <w:p w14:paraId="73C4E1EA" w14:textId="77777777" w:rsidR="00B561F3" w:rsidRDefault="00B561F3" w:rsidP="00B561F3">
            <w:pPr>
              <w:pStyle w:val="ListParagraph"/>
              <w:numPr>
                <w:ilvl w:val="0"/>
                <w:numId w:val="13"/>
              </w:numPr>
              <w:ind w:left="210" w:hanging="210"/>
            </w:pPr>
            <w:r w:rsidRPr="00FD0094">
              <w:t>Extensiv</w:t>
            </w:r>
            <w:r>
              <w:t>e</w:t>
            </w:r>
            <w:r w:rsidRPr="00FD0094">
              <w:t xml:space="preserve"> dietary analysis</w:t>
            </w:r>
          </w:p>
          <w:p w14:paraId="631BD301" w14:textId="77777777" w:rsidR="00B561F3" w:rsidRDefault="00B561F3" w:rsidP="00B561F3">
            <w:pPr>
              <w:pStyle w:val="ListParagraph"/>
              <w:numPr>
                <w:ilvl w:val="0"/>
                <w:numId w:val="13"/>
              </w:numPr>
              <w:ind w:left="210" w:hanging="210"/>
            </w:pPr>
            <w:r>
              <w:t>R</w:t>
            </w:r>
            <w:r w:rsidRPr="00FD0094">
              <w:t>ecipes</w:t>
            </w:r>
          </w:p>
          <w:p w14:paraId="3D7AB716" w14:textId="77777777" w:rsidR="00B561F3" w:rsidRDefault="00B561F3" w:rsidP="00B561F3">
            <w:pPr>
              <w:pStyle w:val="ListParagraph"/>
              <w:numPr>
                <w:ilvl w:val="0"/>
                <w:numId w:val="13"/>
              </w:numPr>
              <w:ind w:left="210" w:hanging="210"/>
            </w:pPr>
            <w:r>
              <w:t>M</w:t>
            </w:r>
            <w:r w:rsidRPr="00FD0094">
              <w:t>enu analysis</w:t>
            </w:r>
          </w:p>
          <w:p w14:paraId="27CEAC26" w14:textId="77777777" w:rsidR="00B561F3" w:rsidRDefault="00B561F3" w:rsidP="00B561F3">
            <w:pPr>
              <w:pStyle w:val="ListParagraph"/>
              <w:numPr>
                <w:ilvl w:val="0"/>
                <w:numId w:val="13"/>
              </w:numPr>
              <w:ind w:left="210" w:hanging="210"/>
            </w:pPr>
            <w:r>
              <w:t>F</w:t>
            </w:r>
            <w:r w:rsidRPr="00FD0094">
              <w:t>ood labeling</w:t>
            </w:r>
          </w:p>
          <w:p w14:paraId="3EAEE986" w14:textId="77777777" w:rsidR="00B561F3" w:rsidRDefault="00B561F3" w:rsidP="00B561F3">
            <w:pPr>
              <w:pStyle w:val="ListParagraph"/>
              <w:numPr>
                <w:ilvl w:val="0"/>
                <w:numId w:val="13"/>
              </w:numPr>
              <w:ind w:left="210" w:hanging="210"/>
            </w:pPr>
            <w:r>
              <w:t>S</w:t>
            </w:r>
            <w:r w:rsidRPr="00FD0094">
              <w:t>upplements</w:t>
            </w:r>
          </w:p>
          <w:p w14:paraId="57418A9A" w14:textId="77777777" w:rsidR="00B561F3" w:rsidRPr="00FD0094" w:rsidRDefault="00B561F3" w:rsidP="00B561F3">
            <w:pPr>
              <w:pStyle w:val="ListParagraph"/>
              <w:numPr>
                <w:ilvl w:val="0"/>
                <w:numId w:val="13"/>
              </w:numPr>
              <w:ind w:left="210" w:hanging="210"/>
            </w:pPr>
            <w:r w:rsidRPr="00E01018">
              <w:rPr>
                <w:rFonts w:eastAsia="Times New Roman"/>
              </w:rPr>
              <w:t>Free recipe &amp; ingredient downloads</w:t>
            </w:r>
          </w:p>
        </w:tc>
        <w:tc>
          <w:tcPr>
            <w:tcW w:w="2398" w:type="dxa"/>
          </w:tcPr>
          <w:p w14:paraId="086F1662" w14:textId="77777777" w:rsidR="00B561F3" w:rsidRPr="00FD0094" w:rsidRDefault="00B561F3" w:rsidP="00B561F3">
            <w:pPr>
              <w:jc w:val="center"/>
              <w:rPr>
                <w:rFonts w:eastAsia="Times New Roman"/>
              </w:rPr>
            </w:pPr>
            <w:r w:rsidRPr="00FD0094">
              <w:t xml:space="preserve">Email: </w:t>
            </w:r>
            <w:hyperlink r:id="rId39" w:history="1">
              <w:r w:rsidRPr="00290F17">
                <w:rPr>
                  <w:rStyle w:val="Hyperlink"/>
                </w:rPr>
                <w:t>sales</w:t>
              </w:r>
              <w:r w:rsidRPr="00290F17">
                <w:rPr>
                  <w:rStyle w:val="Hyperlink"/>
                  <w:rFonts w:eastAsia="Times New Roman"/>
                </w:rPr>
                <w:t>@esha.com</w:t>
              </w:r>
            </w:hyperlink>
            <w:r w:rsidRPr="00FD0094">
              <w:rPr>
                <w:rFonts w:eastAsia="Times New Roman"/>
              </w:rPr>
              <w:t xml:space="preserve"> </w:t>
            </w:r>
          </w:p>
          <w:p w14:paraId="28BA5850" w14:textId="77777777" w:rsidR="00B561F3" w:rsidRPr="003E4FB6" w:rsidRDefault="00B561F3" w:rsidP="00B561F3">
            <w:pPr>
              <w:jc w:val="center"/>
              <w:rPr>
                <w:rFonts w:eastAsia="Times New Roman"/>
              </w:rPr>
            </w:pPr>
            <w:r w:rsidRPr="00FD0094">
              <w:rPr>
                <w:rFonts w:eastAsia="Times New Roman"/>
              </w:rPr>
              <w:t>Phone: 503-585-6242</w:t>
            </w:r>
          </w:p>
        </w:tc>
      </w:tr>
      <w:tr w:rsidR="00B561F3" w:rsidRPr="00FD0094" w14:paraId="11ED5FAA" w14:textId="77777777" w:rsidTr="00B561F3">
        <w:trPr>
          <w:cantSplit/>
        </w:trPr>
        <w:tc>
          <w:tcPr>
            <w:tcW w:w="3344" w:type="dxa"/>
          </w:tcPr>
          <w:p w14:paraId="5594245E" w14:textId="77777777" w:rsidR="00B561F3" w:rsidRPr="00FD0094" w:rsidRDefault="00B561F3" w:rsidP="00B561F3">
            <w:pPr>
              <w:jc w:val="center"/>
            </w:pPr>
            <w:proofErr w:type="spellStart"/>
            <w:r w:rsidRPr="00FD0094">
              <w:t>Mealsuite</w:t>
            </w:r>
            <w:proofErr w:type="spellEnd"/>
          </w:p>
          <w:p w14:paraId="2F441945" w14:textId="77777777" w:rsidR="00B561F3" w:rsidRDefault="00BB3871" w:rsidP="00B561F3">
            <w:pPr>
              <w:jc w:val="center"/>
            </w:pPr>
            <w:hyperlink r:id="rId40" w:history="1">
              <w:r w:rsidR="00B561F3" w:rsidRPr="00290F17">
                <w:rPr>
                  <w:rStyle w:val="Hyperlink"/>
                </w:rPr>
                <w:t>https://www.mealsuite.com</w:t>
              </w:r>
            </w:hyperlink>
            <w:r w:rsidR="00B561F3">
              <w:t xml:space="preserve"> </w:t>
            </w:r>
          </w:p>
          <w:p w14:paraId="628A2DDA" w14:textId="77777777" w:rsidR="00B561F3" w:rsidRPr="00FD0094" w:rsidRDefault="00B561F3" w:rsidP="00B561F3">
            <w:pPr>
              <w:jc w:val="center"/>
            </w:pPr>
            <w:r>
              <w:rPr>
                <w:noProof/>
              </w:rPr>
              <w:drawing>
                <wp:inline distT="0" distB="0" distL="0" distR="0" wp14:anchorId="5627C29D" wp14:editId="4E61D52E">
                  <wp:extent cx="1507067" cy="351648"/>
                  <wp:effectExtent l="0" t="0" r="0" b="0"/>
                  <wp:docPr id="6" name="Picture 6" descr="Meal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lSuit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44991" cy="383830"/>
                          </a:xfrm>
                          <a:prstGeom prst="rect">
                            <a:avLst/>
                          </a:prstGeom>
                          <a:noFill/>
                          <a:ln>
                            <a:noFill/>
                          </a:ln>
                        </pic:spPr>
                      </pic:pic>
                    </a:graphicData>
                  </a:graphic>
                </wp:inline>
              </w:drawing>
            </w:r>
          </w:p>
          <w:p w14:paraId="6A0DF077" w14:textId="77777777" w:rsidR="00B561F3" w:rsidRPr="00FD0094" w:rsidRDefault="00B561F3" w:rsidP="00B561F3">
            <w:pPr>
              <w:jc w:val="center"/>
            </w:pPr>
          </w:p>
        </w:tc>
        <w:tc>
          <w:tcPr>
            <w:tcW w:w="1685" w:type="dxa"/>
          </w:tcPr>
          <w:p w14:paraId="33CEF121" w14:textId="77777777" w:rsidR="00B561F3" w:rsidRDefault="00B561F3" w:rsidP="00B561F3">
            <w:pPr>
              <w:pStyle w:val="ListParagraph"/>
              <w:numPr>
                <w:ilvl w:val="0"/>
                <w:numId w:val="14"/>
              </w:numPr>
              <w:ind w:left="216" w:hanging="234"/>
            </w:pPr>
            <w:r w:rsidRPr="00FD0094">
              <w:t>Healthcare</w:t>
            </w:r>
          </w:p>
          <w:p w14:paraId="2505480C" w14:textId="77777777" w:rsidR="00B561F3" w:rsidRDefault="00B561F3" w:rsidP="00B561F3">
            <w:pPr>
              <w:pStyle w:val="ListParagraph"/>
              <w:numPr>
                <w:ilvl w:val="0"/>
                <w:numId w:val="14"/>
              </w:numPr>
              <w:ind w:left="216" w:hanging="234"/>
            </w:pPr>
            <w:r>
              <w:t>D</w:t>
            </w:r>
            <w:r w:rsidRPr="00FD0094">
              <w:t>ietitians</w:t>
            </w:r>
          </w:p>
          <w:p w14:paraId="56A9ABA8" w14:textId="77777777" w:rsidR="00B561F3" w:rsidRPr="00FD0094" w:rsidRDefault="00B561F3" w:rsidP="00B561F3">
            <w:pPr>
              <w:pStyle w:val="ListParagraph"/>
              <w:numPr>
                <w:ilvl w:val="0"/>
                <w:numId w:val="14"/>
              </w:numPr>
              <w:ind w:left="216" w:hanging="234"/>
            </w:pPr>
            <w:r>
              <w:t>S</w:t>
            </w:r>
            <w:r w:rsidRPr="00FD0094">
              <w:t>enior living communities</w:t>
            </w:r>
          </w:p>
        </w:tc>
        <w:tc>
          <w:tcPr>
            <w:tcW w:w="1064" w:type="dxa"/>
            <w:vAlign w:val="center"/>
          </w:tcPr>
          <w:p w14:paraId="462B27D1" w14:textId="77777777" w:rsidR="00B561F3" w:rsidRPr="00FD0094" w:rsidRDefault="00B561F3" w:rsidP="00B561F3">
            <w:pPr>
              <w:jc w:val="center"/>
            </w:pPr>
            <w:r w:rsidRPr="00FD0094">
              <w:rPr>
                <w:noProof/>
                <w:sz w:val="20"/>
                <w:szCs w:val="20"/>
              </w:rPr>
              <w:drawing>
                <wp:inline distT="0" distB="0" distL="0" distR="0" wp14:anchorId="1A3C1EE1" wp14:editId="0F795710">
                  <wp:extent cx="295486" cy="295486"/>
                  <wp:effectExtent l="0" t="0" r="9525" b="9525"/>
                  <wp:docPr id="161" name="Picture 161"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00A36A53" w14:textId="77777777" w:rsidR="00B561F3" w:rsidRPr="00FD0094" w:rsidRDefault="00B561F3" w:rsidP="00B561F3">
            <w:pPr>
              <w:jc w:val="center"/>
            </w:pPr>
            <w:r w:rsidRPr="00FD0094">
              <w:rPr>
                <w:noProof/>
                <w:sz w:val="20"/>
                <w:szCs w:val="20"/>
              </w:rPr>
              <w:drawing>
                <wp:inline distT="0" distB="0" distL="0" distR="0" wp14:anchorId="3D0DB291" wp14:editId="51882F87">
                  <wp:extent cx="295486" cy="295486"/>
                  <wp:effectExtent l="0" t="0" r="9525" b="9525"/>
                  <wp:docPr id="162" name="Picture 162"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374" w:type="dxa"/>
            <w:shd w:val="clear" w:color="auto" w:fill="D9D9D9" w:themeFill="background1" w:themeFillShade="D9"/>
            <w:vAlign w:val="center"/>
          </w:tcPr>
          <w:p w14:paraId="1832AD20" w14:textId="77777777" w:rsidR="00B561F3" w:rsidRPr="00FD0094" w:rsidRDefault="00B561F3" w:rsidP="00B561F3">
            <w:pPr>
              <w:jc w:val="center"/>
            </w:pPr>
            <w:r w:rsidRPr="00FD0094">
              <w:rPr>
                <w:noProof/>
              </w:rPr>
              <mc:AlternateContent>
                <mc:Choice Requires="wpg">
                  <w:drawing>
                    <wp:inline distT="0" distB="0" distL="0" distR="0" wp14:anchorId="7094397D" wp14:editId="016E5C63">
                      <wp:extent cx="287655" cy="270510"/>
                      <wp:effectExtent l="0" t="0" r="0" b="0"/>
                      <wp:docPr id="196" name="Group 196" descr="White letter &quot;X&quot; on red background indicating that this feature is not available."/>
                      <wp:cNvGraphicFramePr/>
                      <a:graphic xmlns:a="http://schemas.openxmlformats.org/drawingml/2006/main">
                        <a:graphicData uri="http://schemas.microsoft.com/office/word/2010/wordprocessingGroup">
                          <wpg:wgp>
                            <wpg:cNvGrpSpPr/>
                            <wpg:grpSpPr>
                              <a:xfrm>
                                <a:off x="0" y="0"/>
                                <a:ext cx="287655" cy="270510"/>
                                <a:chOff x="0" y="0"/>
                                <a:chExt cx="518160" cy="480060"/>
                              </a:xfrm>
                            </wpg:grpSpPr>
                            <wps:wsp>
                              <wps:cNvPr id="197" name="Oval 197"/>
                              <wps:cNvSpPr/>
                              <wps:spPr>
                                <a:xfrm>
                                  <a:off x="0" y="0"/>
                                  <a:ext cx="518160" cy="4800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8" name="Graphic 198" descr="Close"/>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22860"/>
                                  <a:ext cx="411480" cy="411480"/>
                                </a:xfrm>
                                <a:prstGeom prst="rect">
                                  <a:avLst/>
                                </a:prstGeom>
                              </pic:spPr>
                            </pic:pic>
                          </wpg:wgp>
                        </a:graphicData>
                      </a:graphic>
                    </wp:inline>
                  </w:drawing>
                </mc:Choice>
                <mc:Fallback>
                  <w:pict>
                    <v:group w14:anchorId="7236EFC1" id="Group 196" o:spid="_x0000_s1026" alt="White letter &quot;X&quot; on red background indicating that this feature is not available." style="width:22.65pt;height:21.3pt;mso-position-horizontal-relative:char;mso-position-vertical-relative:line" coordsize="518160,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N4LbwQAAEMKAAAOAAAAZHJzL2Uyb0RvYy54bWykVttu4zYQfS/QfyD0&#10;0DfHkmHHjhpl4ToXLBBsgmaL9JWmKIsIRXJJ+pIt+u+dISnl2u5iGyAyLzPDmTPDMzz9cOgk2XHr&#10;hFZVVhzlGeGK6VqoTZX98flytMiI81TVVGrFq+yRu+zD2c8/ne5NySe61bLmloAR5cq9qbLWe1OO&#10;x461vKPuSBuuYLPRtqMepnYzri3dg/VOjid5fjzea1sbqxl3DlbP42Z2Fuw3DWf+pmkc90RWGfjm&#10;w9eG7xq/47NTWm4sNa1gyQ36A150VCg4dDB1Tj0lWyvemOoEs9rpxh8x3Y110wjGQwwQTZG/iubK&#10;6q0JsWzK/cYMMAG0r3D6YbPs0+7WElFD7k6OM6JoB0kK55KwUHPHAK77VnhOJPcesvXLl632v/4Z&#10;f4hWxPKarCl72IC/qiZC1YJRD+kgvqUePsKRhlO/tZzAUGlP6I4KSdeSH2EK9mZTgidX1tyZW5sW&#10;NnGGqB4a2+Ev4EUOIXmPQ/L4wRMGi5PF/Hg2ywiDrck8nxUpuayFCnijxdqLpDcrFsUxlAbqTRdQ&#10;UkFv3B86Rt8GV/YGytQ9ZcL9v0zctdTwkGCH8Q+ZmPeZuNlRCYmYR5CC0ICQKx2A9b3wfCNMWhrr&#10;/BXXHcFBlXEphXHoHC3p7tp5yAqA0kvhstNS1JdCyjCxm/VKWgIOV9nlZQ5/6DSovBCTCoWVRrW4&#10;jSsAch9NGPlHyVFOqt95A9WJ6Q2eBF7gwzmUMa58EbdaWvN4/Oz56cgkqBF8CQbRcgPnD7aTgV4y&#10;GultRy+TPKryQCuDcv5fjkXlQSOcrJUflDuhtH3PgISo0slRvgcpQoMorXX9CBVjdSQ1Z9ilgNRd&#10;U+dvqQUWg6IGZvY38Gmk3leZTqOMtNp+fW8d5aGkYTcje2DFKnNfttTyjMiPCor9pJhOkUbDZDqb&#10;T2Bin++sn++obbfSUA4F9ADDwhDlveyHjdXdPRD4Ek+FLaoYnF1lzNt+svKRraEFML5cBjGgTkP9&#10;tbozDI0jqliXnw/31JpUvx544ZPuL9ibGo6yqKn0cut1I0KBP+Ga8IbLfnZqBCvhP/EvjN7c+m/3&#10;KdBC/suSke67bHTUPmzNKMYr1kIK/xjaHsSMTqndrWDIATh5TiDQdXsqj62tOIGlROYrqeFiQ3X1&#10;WtEGgCjYtWYPyNCrlqoNXzoDHRQxxlp8KR6mLxxYA2P0dIDjFCrk71W3eget2AnPNdt2cKNja7dc&#10;QhfRyrXARFA3Je/WvK4y+7GGimLwrPDQrIwVyocagIwDT4UrCtweuu9fk8Uyz08mv41Ws3w1mubz&#10;i9HyZDofzfOL+TSfLopVsfobtYtpuXUcwqfy3IjkOqy+cf7dVpseJbGJh8dAJJGeA8G1wD+9i0CL&#10;iBD66rzlnrU4jCTDEtUOGwHpJ3AxDf/C/OlGYgecLGIjA75KjW5aFNDfUqOL48gwfXftuT3dIAup&#10;D7i+S//BqehGGIJX4cqEl0qINb2q8Cn0fB6knt5+Z/8AAAD//wMAUEsDBAoAAAAAAAAAIQDHbqah&#10;GQ0AABkNAAAUAAAAZHJzL21lZGlhL2ltYWdlMS5wbmeJUE5HDQoaCgAAAA1JSERSAAABgAAAAYAI&#10;BgAAAKTHtb8AAAABc1JHQgCuzhzpAAAABGdBTUEAALGPC/xhBQAAAAlwSFlzAAA7DgAAOw4BzLah&#10;gwAADK5JREFUeF7t1dlxW0cURVF/ODwH4RCciQNxjpbREq6sQxIkhjf0sFYVSwV9oi/2+Q0AAAAA&#10;AAAAAAAAAAAAAAAAAAAAAAAAAAAAAAAAAAAAAAAAAAAAAAAAAAAAAAAAAAAAAAAAAAAAAAAAAAAA&#10;AAAAAAAAAAAAAAAAALjXt2/ffv/333//uH4ENtR+W+03dv0I/bjG/5/Lv98u//51/W9gA+03df1t&#10;td+YEaAf7SAr/sUIwDYq/sUI0I12iG/jX4wAvOZt/IsR4HTtAG/FvxgBeM6t+BcjwGna4X0V/2IE&#10;4DFfxb8YAQ7XDu7e+BcjAPe5N/7FCHCYdmiPxr8YAfjco/EvRoDdtQN7Nv7FCMDHno1/MQLsph3W&#10;q/EvRgDSq/EvRoDNtYPaKv7FCMAPW8W/GAE20w5p6/gXI8Dqto5/MQK8rB3QXvEvRoBV7RX/YgR4&#10;WjucveNfjACr2Tv+xQjwsHYwR8W/GAFWcVT8ixHgbu1Qjo5/MQLM7uj4FyPAl9qBnBX/YgSY1Vnx&#10;L0aAm9phnB3/YgSYzdnxL0aAd9pB9BL/YgSYRS/xL0aAn9oh9Bb/YgQYXW/xL0aAruNfjACj6jX+&#10;xQgsrD187/EvRoDR9B7/YgQW1B58lPgXI8AoRol/MQILaQ89WvyLEaB3o8W/GIEFtAceNf7FCNCr&#10;UeNfjMDE2sOOHv9iBOjN6PEvRmBC7UFniX8xAvRilvgXIzCR9pCzxb8YAc42W/yLEZhAe8BZ41+M&#10;AGeZNf7FCAysPdzs8S9GgKPNHv9iBAbUHmyV+BcjwFFWiX8xAgNpD7Va/IsRYG+rxb8YgQG0B1o1&#10;/sUIsJdV41+MQMfaw6we/2IE2Nrq8S9GoFOXR/nz+wvxnRFgK+L/zp/Xr4aeXA717+sDcWEEeJX4&#10;p9aY61dDj4xAMgI8S/yT+A/CCCQjwKPEP4n/YIxAMgLcS/yT+A/KCCQjwFfEP4n/4IxAMgLcIv5J&#10;/CdhBJIR4C3xT+I/GSOQjABF/JP4T8oIJCOA+Cfxn5wRSEZgXeKfxH8RRiAZgfWIfxL/xRiBZATW&#10;If5J/BdlBJIRmJ/4J/FfnBFIRmBe4p/En++MQDIC8xH/JP4EI5CMwDzEP4k/HzICyQiMT/yT+PMp&#10;I5CMwLjEP4k/dzECyQiMR/yT+PMQI5CMwDjEP4k/TzECyQj0T/yT+PMSI5CMQL/EP4k/mzACyQj0&#10;R/yT+LMpI5CMQD/EP4k/uzACyQicT/yT+LMrI5CMwHnEP4k/hzACyQgcT/yT+HMoI5CMwHHEP4k/&#10;pzACyQjsT/yT+HMqI5CMwH7EP4k/XTACyQhsT/yT+NMVI5CMwHbEP4k/XTICyQi8TvyT+NM1I5CM&#10;wPPEP4k/QzACyQg8TvyT+DMUI5CMwP3EP4k/QzICyQh8TfyT+DM0I5CMwG3in8SfKRiBZATeE/8k&#10;/kzFCCQj8D/xT+LPlIxAMgLi/5b4MzUjkFYeAfFP4s8SjEBacQTEP4k/SzECaaUREP8k/izJCKQV&#10;RkD8k/izNCOQZh4B8U/iDxdGIM04AuKfxB9+YQTSTCMg/kn84QNGIM0wAuKfxB8+YQTSyCMg/kn8&#10;4Q5GII04AuKfxB8eYATSSCMg/kn84QlGII0wAuKfxB9eYARSzyMg/kn8YQNGIPU4AuKfxB82ZARS&#10;TyMg/kn8YQdGIPUwAuKfxB92ZATSmSMg/kn84QBGIJ0xAuKfxB8OZATSkSMg/kn84QRGIB0xAuKf&#10;xB9OZATSniMg/kn8oQNGIO0xAuKfxB86YgTSliMg/kn8oUNGIG0xAuKfxB86ZgTSKyMg/kn8YQBG&#10;ID0zAuKfxB8GYgTSIyMg/kn8YUBGIN0zAuKfxB8GZgTSZyMg/kn8YQJGIH00AuKfxB8mYgTSryMg&#10;/kn8YUJGILXwi38Sf5iYEeAW8YcFGAHeEn9YiBGgiD8syAgg/rAwI7Au8QeMwILEH/jJCKxD/IF3&#10;jMD8xB+4yQjMS/yBLxmB+Yg/cDcjMA/xBx5mBMYn/sDTjMC4xB94mREYj/gDmzEC4xB/YHNGoH/i&#10;D+zGCPRL/IHdGYH+iD9wGCPQD/EHDmcEzif+wGmMwHnEHzidETie+APdMALHEX+gO0Zgf+IPdMsI&#10;7Ef8ge4Zge2JPzAMI7Ad8QeGYwReJ/7AsIzA88QfGJ4ReJz4A9MwAvcTf2A6RuBr4g9MywjcJv7A&#10;9IzAe+IPLOESu7+u3eOqfSfXrwdgTuJ/mxEApiX+XzMCwHTE/35GAJiG+D/OCADDE//nGQFgWOL/&#10;OiMADEf8t2MEgGGI//aMANA98d+PEQC6Jf77MwJAd8T/OEYA6Ib4H88IAKcT//MYAeA04n8+IwAc&#10;Tvz7YQSAw4h/f4wAsDvx75cRAHYj/v0zAsDmxH8cRgDYjPiPxwgALxP/cRkB4GniPz4jADxM/Odh&#10;BIC7if98jADwJfGflxEAbhL/+RkB4B3xX4cRAH4S//UYAUD8F2YEYGHijxGABYk/xQjAQsSft4wA&#10;LED8ucUIwMTEP12+j7/b3/UjF0YAJiT+qYX/+tW078YI/MIIwETEP/0a/2IEkhGACYh/+ij+xQgk&#10;IwADE//0WfyLEUhGAAYk/ume+BcjkIwADET80yPxL0YgGQEYgPinZ+JfjEAyAtAx8U+vxL8YgWQE&#10;oEPin7aIfzECyQhAR8Q/bRn/YgSSEYAOiH/aI/7FCCQjACcS/7Rn/IsRSEYATiD+6Yj4FyOQjAAc&#10;SPzTkfEvRiAZATiA+Kcz4l+MQDICsCPxT2fGvxiBZARgB+Kfeoh/MQLJCMCGxD/1FP9iBJIRgA2I&#10;f+ox/sUIJCMALxD/1HP8ixFIRgCeIP5phPgXI5CMADxA/NNI8S9GIBkBuIP4pxHjX4xAMgLwCfFP&#10;I8e/GIFkBOAD4p9miH8xAskIwC/EP80U/2IEkhGAC/FPM8a/GIFkBFia+KeZ41+MQDICLEn80wrx&#10;L0YgGQGWIv5ppfgXI5CMAEsQ/7Ri/IsRSEaAqYl/Wjn+xQgkI8CUxD+J//+MQDICTEX8k/i/ZwSS&#10;EWAK4p/E/zYjkIwAQxP/JP5fMwLJCDAk8U/ifz8jkIwAQxH/JP6PMwLJCDAE8U/i/zwjkIwAXRP/&#10;JP6vMwLJCNAl8U/ivx0jkIwAXRH/JP7bMwLJCNAF8U/ivx8jkIwApxL/JP77MwLJCHAK8U/ifxwj&#10;kIwAhxL/JP7HMwLJCHAI8U/ifx4jkIwAuxL/JP7nMwLJCLAL8U/i3w8jkIwAmxL/JP79MQLJCLAJ&#10;8U/i3y8jkIwALxH/JP79MwLJCPAU8U/iPw4jkIwADxH/JP7jMQLJCHAX8U/iPy4jkIwAnxL/JP7j&#10;MwLJCPAh8U/iPw8jkIwAQfyT+M/HCCQjwHfin8R/XkYgGYHFiX8S//kZgWQEFiX+SfzXYQSSEViM&#10;+CfxX48RSEZgEeKfxH9dRiAZgcmJfxJ/jEAyApMS/yT+FCOQjMBkxD+JP28ZgWQEJiH+Sfy5xQgk&#10;IzA48U/iz1eMQDICgxL/JP7cywgkIzAY8U/iz6OMQDICgxD/JP48ywgkI9A58U/iz6uMQDICnbo8&#10;zB/XN+JC/NmKEUitNdevhl5c3uX3y8P88+OJ1ib+bM0I/HBtzO/Xr4WetIdZfQTEn72sPgLiP4D2&#10;QKuOgPizt1VHQPwH0h5qtREQf46y2giI/4Dag60yAuLP0VYZAfEfWHu42UdA/DnL7CMg/hNoDzjr&#10;CIg/Z5t1BMR/Iu0hZxsB8acXs42A+E+oPegsIyD+9GaWERD/ibWHHX0ExJ9ejT4C4r+A9sCjjoD4&#10;07tRR0D8F9IeerQREH9GMdoIiP+C2oOPMgLiz2hGGQHxX1h7+N5HQPwZVe8jIP50PQLiz+h6HQHx&#10;56d2CL2NgPgzi95GQPx5px1ELyMg/symlxEQf25qh3H2CIg/szp7BMSfL7UDOWsExJ/ZnTUC4s/d&#10;2qEcPQLizyqOHgHx52HtYI4aAfFnNUeNgPjztHY4e4+A+LOqvUdA/HlZO6C9RkD8Wd1eIyD+bKYd&#10;0tYjIP7ww9YjIP5srh3UViMg/pC2GgHxZzftsF4dAfGHj706AuLP7tqBPTsC4g+fe3YExJ/DtEN7&#10;dATEH+7z6AiIP4drB3fvCIg/PObeERB/TtMO76sREH94zlcjIP6crh3grREQf3jNrREQf7rRDvHt&#10;CIg/bOPtCIg/3WkHWSMg/rCtGgHxp1vtMC9/f14/Ahtqvy3xBwAAAAAAAAAAAAAAAAAAAAAAAAAA&#10;AAAAAAAAAAAAAAAAAAAAAAAAAAAAAAAAAAAAAAAAAAAAAAAAAAAAAAAAAAAAAAAAAAAAAACA+/32&#10;2391yKpbYttG3gAAAABJRU5ErkJgglBLAwQUAAYACAAAACEAs0nTYNsAAAADAQAADwAAAGRycy9k&#10;b3ducmV2LnhtbEyPQWvCQBCF74X+h2UKvdVNtEqJ2YhI25MUqoXibUzGJJidDdk1if++017sZR7D&#10;G977Jl2NtlE9db52bCCeRKCIc1fUXBr42r89vYDyAbnAxjEZuJKHVXZ/l2JSuIE/qd+FUkkI+wQN&#10;VCG0idY+r8iin7iWWLyT6ywGWbtSFx0OEm4bPY2ihbZYszRU2NKmovy8u1gD7wMO61n82m/Pp831&#10;sJ9/fG9jMubxYVwvQQUaw+0YfvEFHTJhOroLF141BuSR8DfFe57PQB1FpwvQWar/s2c/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Z43gtvBAAAQwoAAA4AAAAA&#10;AAAAAAAAAAAAOgIAAGRycy9lMm9Eb2MueG1sUEsBAi0ACgAAAAAAAAAhAMdupqEZDQAAGQ0AABQA&#10;AAAAAAAAAAAAAAAA1QYAAGRycy9tZWRpYS9pbWFnZTEucG5nUEsBAi0AFAAGAAgAAAAhALNJ02Db&#10;AAAAAwEAAA8AAAAAAAAAAAAAAAAAIBQAAGRycy9kb3ducmV2LnhtbFBLAQItABQABgAIAAAAIQCq&#10;Jg6+vAAAACEBAAAZAAAAAAAAAAAAAAAAACgVAABkcnMvX3JlbHMvZTJvRG9jLnhtbC5yZWxzUEsF&#10;BgAAAAAGAAYAfAEAABsWAAAAAA==&#10;">
                      <v:oval id="Oval 197" o:spid="_x0000_s1027" style="position:absolute;width:518160;height:480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QCbwQAAANwAAAAPAAAAZHJzL2Rvd25yZXYueG1sRE9La8JA&#10;EL4X/A/LFLzVTQWrpq4ihYIXoT7A65CdZoPZ2ZAdTdpf7wqCt/n4nrNY9b5WV2pjFdjA+ygDRVwE&#10;W3Fp4Hj4fpuBioJssQ5MBv4owmo5eFlgbkPHO7rupVQphGOOBpxIk2sdC0ce4yg0xIn7Da1HSbAt&#10;tW2xS+G+1uMs+9AeK04NDhv6clSc9xdvQLrJ/+40GYsrs1l95ss8dj9bY4av/foTlFAvT/HDvbFp&#10;/nwK92fSBXp5AwAA//8DAFBLAQItABQABgAIAAAAIQDb4fbL7gAAAIUBAAATAAAAAAAAAAAAAAAA&#10;AAAAAABbQ29udGVudF9UeXBlc10ueG1sUEsBAi0AFAAGAAgAAAAhAFr0LFu/AAAAFQEAAAsAAAAA&#10;AAAAAAAAAAAAHwEAAF9yZWxzLy5yZWxzUEsBAi0AFAAGAAgAAAAhAH31AJvBAAAA3AAAAA8AAAAA&#10;AAAAAAAAAAAABwIAAGRycy9kb3ducmV2LnhtbFBLBQYAAAAAAwADALcAAAD1AgAAAAA=&#10;" fillcolor="red" stroked="f" strokeweight="1pt">
                        <v:stroke joinstyle="miter"/>
                      </v:oval>
                      <v:shape id="Graphic 198" o:spid="_x0000_s1028" type="#_x0000_t75" alt="Close" style="position:absolute;left:45720;top:22860;width:411480;height:4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YAxAAAANwAAAAPAAAAZHJzL2Rvd25yZXYueG1sRI9Pa8JA&#10;EMXvBb/DMkIvopuKiKauEhSh1pN/6HnITpPU7GyaXTV+e+dQ6G2G9+a93yxWnavVjdpQeTbwNkpA&#10;EefeVlwYOJ+2wxmoEJEt1p7JwIMCrJa9lwWm1t/5QLdjLJSEcEjRQBljk2od8pIchpFviEX79q3D&#10;KGtbaNviXcJdrcdJMtUOK5aGEhtal5RfjldnYLr7vGZuMP79yRqaZPjFm/2JjXntd9k7qEhd/Df/&#10;XX9YwZ8LrTwjE+jlEwAA//8DAFBLAQItABQABgAIAAAAIQDb4fbL7gAAAIUBAAATAAAAAAAAAAAA&#10;AAAAAAAAAABbQ29udGVudF9UeXBlc10ueG1sUEsBAi0AFAAGAAgAAAAhAFr0LFu/AAAAFQEAAAsA&#10;AAAAAAAAAAAAAAAAHwEAAF9yZWxzLy5yZWxzUEsBAi0AFAAGAAgAAAAhANV8JgDEAAAA3AAAAA8A&#10;AAAAAAAAAAAAAAAABwIAAGRycy9kb3ducmV2LnhtbFBLBQYAAAAAAwADALcAAAD4AgAAAAA=&#10;">
                        <v:imagedata r:id="rId38" o:title="Close"/>
                      </v:shape>
                      <w10:anchorlock/>
                    </v:group>
                  </w:pict>
                </mc:Fallback>
              </mc:AlternateContent>
            </w:r>
          </w:p>
        </w:tc>
        <w:tc>
          <w:tcPr>
            <w:tcW w:w="1151" w:type="dxa"/>
            <w:vAlign w:val="center"/>
          </w:tcPr>
          <w:p w14:paraId="6B28563A" w14:textId="77777777" w:rsidR="00B561F3" w:rsidRPr="00FD0094" w:rsidRDefault="00B561F3" w:rsidP="00B561F3">
            <w:pPr>
              <w:jc w:val="center"/>
            </w:pPr>
            <w:r w:rsidRPr="00FD0094">
              <w:rPr>
                <w:noProof/>
                <w:sz w:val="20"/>
                <w:szCs w:val="20"/>
              </w:rPr>
              <w:drawing>
                <wp:inline distT="0" distB="0" distL="0" distR="0" wp14:anchorId="01DAEBB4" wp14:editId="46911289">
                  <wp:extent cx="295486" cy="295486"/>
                  <wp:effectExtent l="0" t="0" r="9525" b="9525"/>
                  <wp:docPr id="163" name="Picture 163"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p w14:paraId="0580DDDB" w14:textId="77777777" w:rsidR="00B561F3" w:rsidRPr="00FD0094" w:rsidRDefault="00B561F3" w:rsidP="00B561F3">
            <w:pPr>
              <w:jc w:val="center"/>
            </w:pPr>
            <w:r w:rsidRPr="00FD0094">
              <w:t>(Phone support)</w:t>
            </w:r>
          </w:p>
        </w:tc>
        <w:tc>
          <w:tcPr>
            <w:tcW w:w="2033" w:type="dxa"/>
          </w:tcPr>
          <w:p w14:paraId="3BCBD048" w14:textId="77777777" w:rsidR="00B561F3" w:rsidRPr="00FD0094" w:rsidRDefault="00B561F3" w:rsidP="00B561F3">
            <w:pPr>
              <w:jc w:val="center"/>
            </w:pPr>
          </w:p>
        </w:tc>
        <w:tc>
          <w:tcPr>
            <w:tcW w:w="2398" w:type="dxa"/>
          </w:tcPr>
          <w:p w14:paraId="15023D11" w14:textId="77777777" w:rsidR="00B561F3" w:rsidRPr="00FD0094" w:rsidRDefault="00B561F3" w:rsidP="00B561F3">
            <w:pPr>
              <w:jc w:val="center"/>
            </w:pPr>
            <w:r w:rsidRPr="00FD0094">
              <w:t xml:space="preserve">Phone: </w:t>
            </w:r>
            <w:r w:rsidRPr="003E4FB6">
              <w:t>800-383-1999</w:t>
            </w:r>
          </w:p>
        </w:tc>
      </w:tr>
      <w:tr w:rsidR="00B561F3" w:rsidRPr="00FD0094" w14:paraId="68D8E39B" w14:textId="77777777" w:rsidTr="00B561F3">
        <w:trPr>
          <w:cantSplit/>
          <w:trHeight w:val="2301"/>
        </w:trPr>
        <w:tc>
          <w:tcPr>
            <w:tcW w:w="3344" w:type="dxa"/>
          </w:tcPr>
          <w:p w14:paraId="5A7BAFDC" w14:textId="77777777" w:rsidR="00B561F3" w:rsidRPr="00FD0094" w:rsidRDefault="00B561F3" w:rsidP="00B561F3">
            <w:pPr>
              <w:jc w:val="center"/>
            </w:pPr>
            <w:proofErr w:type="spellStart"/>
            <w:r>
              <w:t>M</w:t>
            </w:r>
            <w:r w:rsidRPr="00FD0094">
              <w:t>enusano</w:t>
            </w:r>
            <w:proofErr w:type="spellEnd"/>
          </w:p>
          <w:p w14:paraId="5616601D" w14:textId="77777777" w:rsidR="00B561F3" w:rsidRDefault="00BB3871" w:rsidP="00B561F3">
            <w:pPr>
              <w:jc w:val="center"/>
            </w:pPr>
            <w:hyperlink r:id="rId42" w:history="1">
              <w:r w:rsidR="00B561F3" w:rsidRPr="00290F17">
                <w:rPr>
                  <w:rStyle w:val="Hyperlink"/>
                </w:rPr>
                <w:t>https://www.menusano.com/</w:t>
              </w:r>
            </w:hyperlink>
            <w:r w:rsidR="00B561F3">
              <w:t xml:space="preserve"> </w:t>
            </w:r>
          </w:p>
          <w:p w14:paraId="33722688" w14:textId="77777777" w:rsidR="00B561F3" w:rsidRPr="00FD0094" w:rsidRDefault="00B561F3" w:rsidP="00B561F3">
            <w:pPr>
              <w:jc w:val="center"/>
            </w:pPr>
            <w:r>
              <w:rPr>
                <w:noProof/>
              </w:rPr>
              <w:drawing>
                <wp:inline distT="0" distB="0" distL="0" distR="0" wp14:anchorId="4680F54F" wp14:editId="5C4FB9A1">
                  <wp:extent cx="1058545" cy="829945"/>
                  <wp:effectExtent l="0" t="0" r="8255" b="8255"/>
                  <wp:docPr id="5" name="Picture 5" descr="Menu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uSan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58545" cy="829945"/>
                          </a:xfrm>
                          <a:prstGeom prst="rect">
                            <a:avLst/>
                          </a:prstGeom>
                          <a:noFill/>
                          <a:ln>
                            <a:noFill/>
                          </a:ln>
                        </pic:spPr>
                      </pic:pic>
                    </a:graphicData>
                  </a:graphic>
                </wp:inline>
              </w:drawing>
            </w:r>
          </w:p>
        </w:tc>
        <w:tc>
          <w:tcPr>
            <w:tcW w:w="1685" w:type="dxa"/>
          </w:tcPr>
          <w:p w14:paraId="3D3CFBC2" w14:textId="77777777" w:rsidR="00B561F3" w:rsidRDefault="00B561F3" w:rsidP="00B561F3">
            <w:pPr>
              <w:pStyle w:val="ListParagraph"/>
              <w:numPr>
                <w:ilvl w:val="0"/>
                <w:numId w:val="14"/>
              </w:numPr>
              <w:ind w:left="216" w:hanging="234"/>
            </w:pPr>
            <w:r w:rsidRPr="00FD0094">
              <w:t>Food</w:t>
            </w:r>
            <w:r>
              <w:t xml:space="preserve"> </w:t>
            </w:r>
            <w:r w:rsidRPr="00FD0094">
              <w:t>service</w:t>
            </w:r>
          </w:p>
          <w:p w14:paraId="67931ED6" w14:textId="77777777" w:rsidR="00B561F3" w:rsidRDefault="00B561F3" w:rsidP="00B561F3">
            <w:pPr>
              <w:pStyle w:val="ListParagraph"/>
              <w:numPr>
                <w:ilvl w:val="0"/>
                <w:numId w:val="14"/>
              </w:numPr>
              <w:ind w:left="216" w:hanging="234"/>
            </w:pPr>
            <w:r>
              <w:t>R</w:t>
            </w:r>
            <w:r w:rsidRPr="00FD0094">
              <w:t>estaurants</w:t>
            </w:r>
          </w:p>
          <w:p w14:paraId="1212DE06" w14:textId="77777777" w:rsidR="00B561F3" w:rsidRDefault="00B561F3" w:rsidP="00B561F3">
            <w:pPr>
              <w:pStyle w:val="ListParagraph"/>
              <w:numPr>
                <w:ilvl w:val="0"/>
                <w:numId w:val="14"/>
              </w:numPr>
              <w:ind w:left="216" w:hanging="234"/>
            </w:pPr>
            <w:r>
              <w:t>H</w:t>
            </w:r>
            <w:r w:rsidRPr="00FD0094">
              <w:t>ospitality</w:t>
            </w:r>
          </w:p>
          <w:p w14:paraId="78DC3D54" w14:textId="77777777" w:rsidR="00B561F3" w:rsidRDefault="00B561F3" w:rsidP="00B561F3">
            <w:pPr>
              <w:pStyle w:val="ListParagraph"/>
              <w:numPr>
                <w:ilvl w:val="0"/>
                <w:numId w:val="14"/>
              </w:numPr>
              <w:ind w:left="216" w:hanging="234"/>
            </w:pPr>
            <w:r>
              <w:t>Labeling</w:t>
            </w:r>
          </w:p>
          <w:p w14:paraId="3429C5B7" w14:textId="77777777" w:rsidR="00B561F3" w:rsidRPr="00FD0094" w:rsidRDefault="00B561F3" w:rsidP="00B561F3">
            <w:pPr>
              <w:pStyle w:val="ListParagraph"/>
              <w:ind w:left="216"/>
            </w:pPr>
          </w:p>
        </w:tc>
        <w:tc>
          <w:tcPr>
            <w:tcW w:w="1064" w:type="dxa"/>
            <w:vAlign w:val="center"/>
          </w:tcPr>
          <w:p w14:paraId="4192BD3F" w14:textId="77777777" w:rsidR="00B561F3" w:rsidRPr="00FD0094" w:rsidRDefault="00B561F3" w:rsidP="00B561F3">
            <w:pPr>
              <w:jc w:val="center"/>
            </w:pPr>
            <w:r w:rsidRPr="00FD0094">
              <w:rPr>
                <w:noProof/>
                <w:sz w:val="20"/>
                <w:szCs w:val="20"/>
              </w:rPr>
              <w:drawing>
                <wp:inline distT="0" distB="0" distL="0" distR="0" wp14:anchorId="79913ED6" wp14:editId="5424806B">
                  <wp:extent cx="295486" cy="295486"/>
                  <wp:effectExtent l="0" t="0" r="9525" b="9525"/>
                  <wp:docPr id="164" name="Picture 164"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3572E378" w14:textId="77777777" w:rsidR="00B561F3" w:rsidRPr="00FD0094" w:rsidRDefault="00B561F3" w:rsidP="00B561F3">
            <w:pPr>
              <w:jc w:val="center"/>
            </w:pPr>
            <w:r w:rsidRPr="00FD0094">
              <w:rPr>
                <w:noProof/>
                <w:sz w:val="20"/>
                <w:szCs w:val="20"/>
              </w:rPr>
              <w:drawing>
                <wp:inline distT="0" distB="0" distL="0" distR="0" wp14:anchorId="175F5946" wp14:editId="3FF08216">
                  <wp:extent cx="295486" cy="295486"/>
                  <wp:effectExtent l="0" t="0" r="9525" b="9525"/>
                  <wp:docPr id="165" name="Picture 165"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p w14:paraId="138D344F" w14:textId="77777777" w:rsidR="00B561F3" w:rsidRPr="00FD0094" w:rsidRDefault="00B561F3" w:rsidP="00B561F3">
            <w:pPr>
              <w:jc w:val="center"/>
            </w:pPr>
          </w:p>
        </w:tc>
        <w:tc>
          <w:tcPr>
            <w:tcW w:w="1374" w:type="dxa"/>
            <w:shd w:val="clear" w:color="auto" w:fill="D9D9D9" w:themeFill="background1" w:themeFillShade="D9"/>
            <w:vAlign w:val="center"/>
          </w:tcPr>
          <w:p w14:paraId="2B1C79A4" w14:textId="77777777" w:rsidR="00B561F3" w:rsidRPr="00FD0094" w:rsidRDefault="00B561F3" w:rsidP="00B561F3">
            <w:pPr>
              <w:jc w:val="center"/>
            </w:pPr>
            <w:r w:rsidRPr="00FD0094">
              <w:rPr>
                <w:noProof/>
              </w:rPr>
              <mc:AlternateContent>
                <mc:Choice Requires="wpg">
                  <w:drawing>
                    <wp:inline distT="0" distB="0" distL="0" distR="0" wp14:anchorId="08BB4D8D" wp14:editId="149ADF9C">
                      <wp:extent cx="287655" cy="270510"/>
                      <wp:effectExtent l="0" t="0" r="0" b="0"/>
                      <wp:docPr id="199" name="Group 199" descr="White letter &quot;X&quot; on red background indicating that this feature is not available."/>
                      <wp:cNvGraphicFramePr/>
                      <a:graphic xmlns:a="http://schemas.openxmlformats.org/drawingml/2006/main">
                        <a:graphicData uri="http://schemas.microsoft.com/office/word/2010/wordprocessingGroup">
                          <wpg:wgp>
                            <wpg:cNvGrpSpPr/>
                            <wpg:grpSpPr>
                              <a:xfrm>
                                <a:off x="0" y="0"/>
                                <a:ext cx="287655" cy="270510"/>
                                <a:chOff x="0" y="0"/>
                                <a:chExt cx="518160" cy="480060"/>
                              </a:xfrm>
                            </wpg:grpSpPr>
                            <wps:wsp>
                              <wps:cNvPr id="200" name="Oval 200"/>
                              <wps:cNvSpPr/>
                              <wps:spPr>
                                <a:xfrm>
                                  <a:off x="0" y="0"/>
                                  <a:ext cx="518160" cy="4800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1" name="Graphic 201" descr="Close"/>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22860"/>
                                  <a:ext cx="411480" cy="411480"/>
                                </a:xfrm>
                                <a:prstGeom prst="rect">
                                  <a:avLst/>
                                </a:prstGeom>
                              </pic:spPr>
                            </pic:pic>
                          </wpg:wgp>
                        </a:graphicData>
                      </a:graphic>
                    </wp:inline>
                  </w:drawing>
                </mc:Choice>
                <mc:Fallback>
                  <w:pict>
                    <v:group w14:anchorId="0DB060CA" id="Group 199" o:spid="_x0000_s1026" alt="White letter &quot;X&quot; on red background indicating that this feature is not available." style="width:22.65pt;height:21.3pt;mso-position-horizontal-relative:char;mso-position-vertical-relative:line" coordsize="518160,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zptbwQAAEMKAAAOAAAAZHJzL2Uyb0RvYy54bWykVttu4zYQfS/QfyD0&#10;0DfHkmHHjhpl4ToXLBBsgmaL9JWmKIsIRXJJ+pIt+u+dISnl2u5iGyAyLzPDmTPDMzz9cOgk2XHr&#10;hFZVVhzlGeGK6VqoTZX98flytMiI81TVVGrFq+yRu+zD2c8/ne5NySe61bLmloAR5cq9qbLWe1OO&#10;x461vKPuSBuuYLPRtqMepnYzri3dg/VOjid5fjzea1sbqxl3DlbP42Z2Fuw3DWf+pmkc90RWGfjm&#10;w9eG7xq/47NTWm4sNa1gyQ36A150VCg4dDB1Tj0lWyvemOoEs9rpxh8x3Y110wjGQwwQTZG/iubK&#10;6q0JsWzK/cYMMAG0r3D6YbPs0+7WElFD7k5OMqJoB0kK55KwUHPHAK77VnhOJPcesvXLl632v/4Z&#10;f4hWxPKarCl72IC/qiZC1YJRD+kgvqUePsKRhlO/tZzAUGlP6I4KSdeSH2EK9mZTgidX1tyZW5sW&#10;NnGGqB4a2+Ev4EUOIXmPQ/L4wRMGi5PF/Hg2ywiDrck8nxUpuayFCnijxdqLpDcrFsUxlAbqTRdQ&#10;UkFv3B86Rt8GV/YGytQ9ZcL9v0zctdTwkGCH8adMQF33mbjZUUlwHjAJQgNCrnQA1vfC840waWms&#10;81dcdwQHVcalFMahc7Sku2vnwQMApZfCZaelqC+FlGFiN+uVtAQcrrLLyxz+0GlQeSEmFQorjWpx&#10;G1cA5D6aMPKPkqOcVL/zBqoT0xs8CbzAh3MoY1z5Im61tObx+Nnz05FJUCP4Egyi5QbOH2wnA71k&#10;NNLbjl4meVTlgVYG5fy/HIvKg0Y4WSs/KHdCafueAQlRpZOjfA9ShAZRWuv6ESrG6khqzrBLAam7&#10;ps7fUgssBlUEzOxv4NNIva8ynUYZabX9+t46ykNJw25G9sCKVea+bKnlGZEfFRT7STGdIo2GyXQ2&#10;n8DEPt9ZP99R226loRwK6AGGhSHKe9kPG6u7eyDwJZ4KW1QxOLvKmLf9ZOUjW0MLYHy5DGJAnYb6&#10;a3VnGBpHVLEuPx/uqTWpfj3wwifdX7A3NRxlUVPp5dbrRoQCf8I14Q2X/ezUCFbCf+JfGL259d/u&#10;U6CF/JclI9132eiofdiaUYxXrIUU/jG0PYgZnVK7W8GQA3DynEAA8Z7KY2uD7pKRROYrqeFiQ3X1&#10;WtEGgCjYtWYPyNCrlqoNXzoDHRQxxlp8KR6mLxxYA2P0dIDjFCrk71W3eget2AnPNdt2cKNja7dc&#10;QhfRyrXARFA3Je/WvK4y+7GGYBg8Kzw0K2OF8qEGIOPAU+GKAreH7vvXZLHM85PJb6PVLF+Npvn8&#10;YrQ8mc5H8/xiPs2ni2JVrP5G7WJabh2H8Kk8NyK5DqtvnH+31aZHSWzi4TEQSaTnQHAt8E/vItAi&#10;IoS+Om+5Zy0OI8mwRLXDRkD6CVxMw78wf7qR2AEni9jIgK9So5sWBfS31OjiODJM3117bk83yELq&#10;A67v0n9wKroRhuBVuDLhpRJiTa8qfAo9nwepp7ff2T8AAAD//wMAUEsDBAoAAAAAAAAAIQDHbqah&#10;GQ0AABkNAAAUAAAAZHJzL21lZGlhL2ltYWdlMS5wbmeJUE5HDQoaCgAAAA1JSERSAAABgAAAAYAI&#10;BgAAAKTHtb8AAAABc1JHQgCuzhzpAAAABGdBTUEAALGPC/xhBQAAAAlwSFlzAAA7DgAAOw4BzLah&#10;gwAADK5JREFUeF7t1dlxW0cURVF/ODwH4RCciQNxjpbREq6sQxIkhjf0sFYVSwV9oi/2+Q0AAAAA&#10;AAAAAAAAAAAAAAAAAAAAAAAAAAAAAAAAAAAAAAAAAAAAAAAAAAAAAAAAAAAAAAAAAAAAAAAAAAAA&#10;AAAAAAAAAAAAAAAAALjXt2/ffv/333//uH4ENtR+W+03dv0I/bjG/5/Lv98u//51/W9gA+03df1t&#10;td+YEaAf7SAr/sUIwDYq/sUI0I12iG/jX4wAvOZt/IsR4HTtAG/FvxgBeM6t+BcjwGna4X0V/2IE&#10;4DFfxb8YAQ7XDu7e+BcjAPe5N/7FCHCYdmiPxr8YAfjco/EvRoDdtQN7Nv7FCMDHno1/MQLsph3W&#10;q/EvRgDSq/EvRoDNtYPaKv7FCMAPW8W/GAE20w5p6/gXI8Dqto5/MQK8rB3QXvEvRoBV7RX/YgR4&#10;WjucveNfjACr2Tv+xQjwsHYwR8W/GAFWcVT8ixHgbu1Qjo5/MQLM7uj4FyPAl9qBnBX/YgSY1Vnx&#10;L0aAm9phnB3/YgSYzdnxL0aAd9pB9BL/YgSYRS/xL0aAn9oh9Bb/YgQYXW/xL0aAruNfjACj6jX+&#10;xQgsrD187/EvRoDR9B7/YgQW1B58lPgXI8AoRol/MQILaQ89WvyLEaB3o8W/GIEFtAceNf7FCNCr&#10;UeNfjMDE2sOOHv9iBOjN6PEvRmBC7UFniX8xAvRilvgXIzCR9pCzxb8YAc42W/yLEZhAe8BZ41+M&#10;AGeZNf7FCAysPdzs8S9GgKPNHv9iBAbUHmyV+BcjwFFWiX8xAgNpD7Va/IsRYG+rxb8YgQG0B1o1&#10;/sUIsJdV41+MQMfaw6we/2IE2Nrq8S9GoFOXR/nz+wvxnRFgK+L/zp/Xr4aeXA717+sDcWEEeJX4&#10;p9aY61dDj4xAMgI8S/yT+A/CCCQjwKPEP4n/YIxAMgLcS/yT+A/KCCQjwFfEP4n/4IxAMgLcIv5J&#10;/CdhBJIR4C3xT+I/GSOQjABF/JP4T8oIJCOA+Cfxn5wRSEZgXeKfxH8RRiAZgfWIfxL/xRiBZATW&#10;If5J/BdlBJIRmJ/4J/FfnBFIRmBe4p/En++MQDIC8xH/JP4EI5CMwDzEP4k/HzICyQiMT/yT+PMp&#10;I5CMwLjEP4k/dzECyQiMR/yT+PMQI5CMwDjEP4k/TzECyQj0T/yT+PMSI5CMQL/EP4k/mzACyQj0&#10;R/yT+LMpI5CMQD/EP4k/uzACyQicT/yT+LMrI5CMwHnEP4k/hzACyQgcT/yT+HMoI5CMwHHEP4k/&#10;pzACyQjsT/yT+HMqI5CMwH7EP4k/XTACyQhsT/yT+NMVI5CMwHbEP4k/XTICyQi8TvyT+NM1I5CM&#10;wPPEP4k/QzACyQg8TvyT+DMUI5CMwP3EP4k/QzICyQh8TfyT+DM0I5CMwG3in8SfKRiBZATeE/8k&#10;/kzFCCQj8D/xT+LPlIxAMgLi/5b4MzUjkFYeAfFP4s8SjEBacQTEP4k/SzECaaUREP8k/izJCKQV&#10;RkD8k/izNCOQZh4B8U/iDxdGIM04AuKfxB9+YQTSTCMg/kn84QNGIM0wAuKfxB8+YQTSyCMg/kn8&#10;4Q5GII04AuKfxB8eYATSSCMg/kn84QlGII0wAuKfxB9eYARSzyMg/kn8YQNGIPU4AuKfxB82ZARS&#10;TyMg/kn8YQdGIPUwAuKfxB92ZATSmSMg/kn84QBGIJ0xAuKfxB8OZATSkSMg/kn84QRGIB0xAuKf&#10;xB9OZATSniMg/kn8oQNGIO0xAuKfxB86YgTSliMg/kn8oUNGIG0xAuKfxB86ZgTSKyMg/kn8YQBG&#10;ID0zAuKfxB8GYgTSIyMg/kn8YUBGIN0zAuKfxB8GZgTSZyMg/kn8YQJGIH00AuKfxB8mYgTSryMg&#10;/kn8YUJGILXwi38Sf5iYEeAW8YcFGAHeEn9YiBGgiD8syAgg/rAwI7Au8QeMwILEH/jJCKxD/IF3&#10;jMD8xB+4yQjMS/yBLxmB+Yg/cDcjMA/xBx5mBMYn/sDTjMC4xB94mREYj/gDmzEC4xB/YHNGoH/i&#10;D+zGCPRL/IHdGYH+iD9wGCPQD/EHDmcEzif+wGmMwHnEHzidETie+APdMALHEX+gO0Zgf+IPdMsI&#10;7Ef8ge4Zge2JPzAMI7Ad8QeGYwReJ/7AsIzA88QfGJ4ReJz4A9MwAvcTf2A6RuBr4g9MywjcJv7A&#10;9IzAe+IPLOESu7+u3eOqfSfXrwdgTuJ/mxEApiX+XzMCwHTE/35GAJiG+D/OCADDE//nGQFgWOL/&#10;OiMADEf8t2MEgGGI//aMANA98d+PEQC6Jf77MwJAd8T/OEYA6Ib4H88IAKcT//MYAeA04n8+IwAc&#10;Tvz7YQSAw4h/f4wAsDvx75cRAHYj/v0zAsDmxH8cRgDYjPiPxwgALxP/cRkB4GniPz4jADxM/Odh&#10;BIC7if98jADwJfGflxEAbhL/+RkB4B3xX4cRAH4S//UYAUD8F2YEYGHijxGABYk/xQjAQsSft4wA&#10;LED8ucUIwMTEP12+j7/b3/UjF0YAJiT+qYX/+tW078YI/MIIwETEP/0a/2IEkhGACYh/+ij+xQgk&#10;IwADE//0WfyLEUhGAAYk/ume+BcjkIwADET80yPxL0YgGQEYgPinZ+JfjEAyAtAx8U+vxL8YgWQE&#10;oEPin7aIfzECyQhAR8Q/bRn/YgSSEYAOiH/aI/7FCCQjACcS/7Rn/IsRSEYATiD+6Yj4FyOQjAAc&#10;SPzTkfEvRiAZATiA+Kcz4l+MQDICsCPxT2fGvxiBZARgB+Kfeoh/MQLJCMCGxD/1FP9iBJIRgA2I&#10;f+ox/sUIJCMALxD/1HP8ixFIRgCeIP5phPgXI5CMADxA/NNI8S9GIBkBuIP4pxHjX4xAMgLwCfFP&#10;I8e/GIFkBOAD4p9miH8xAskIwC/EP80U/2IEkhGAC/FPM8a/GIFkBFia+KeZ41+MQDICLEn80wrx&#10;L0YgGQGWIv5ppfgXI5CMAEsQ/7Ri/IsRSEaAqYl/Wjn+xQgkI8CUxD+J//+MQDICTEX8k/i/ZwSS&#10;EWAK4p/E/zYjkIwAQxP/JP5fMwLJCDAk8U/ifz8jkIwAQxH/JP6PMwLJCDAE8U/i/zwjkIwAXRP/&#10;JP6vMwLJCNAl8U/ivx0jkIwAXRH/JP7bMwLJCNAF8U/ivx8jkIwApxL/JP77MwLJCHAK8U/ifxwj&#10;kIwAhxL/JP7HMwLJCHAI8U/ifx4jkIwAuxL/JP7nMwLJCLAL8U/i3w8jkIwAmxL/JP79MQLJCLAJ&#10;8U/i3y8jkIwALxH/JP79MwLJCPAU8U/iPw4jkIwADxH/JP7jMQLJCHAX8U/iPy4jkIwAnxL/JP7j&#10;MwLJCPAh8U/iPw8jkIwAQfyT+M/HCCQjwHfin8R/XkYgGYHFiX8S//kZgWQEFiX+SfzXYQSSEViM&#10;+CfxX48RSEZgEeKfxH9dRiAZgcmJfxJ/jEAyApMS/yT+FCOQjMBkxD+JP28ZgWQEJiH+Sfy5xQgk&#10;IzA48U/iz1eMQDICgxL/JP7cywgkIzAY8U/iz6OMQDICgxD/JP48ywgkI9A58U/iz6uMQDICnbo8&#10;zB/XN+JC/NmKEUitNdevhl5c3uX3y8P88+OJ1ib+bM0I/HBtzO/Xr4WetIdZfQTEn72sPgLiP4D2&#10;QKuOgPizt1VHQPwH0h5qtREQf46y2giI/4Dag60yAuLP0VYZAfEfWHu42UdA/DnL7CMg/hNoDzjr&#10;CIg/Z5t1BMR/Iu0hZxsB8acXs42A+E+oPegsIyD+9GaWERD/ibWHHX0ExJ9ejT4C4r+A9sCjjoD4&#10;07tRR0D8F9IeerQREH9GMdoIiP+C2oOPMgLiz2hGGQHxX1h7+N5HQPwZVe8jIP50PQLiz+h6HQHx&#10;56d2CL2NgPgzi95GQPx5px1ELyMg/symlxEQf25qh3H2CIg/szp7BMSfL7UDOWsExJ/ZnTUC4s/d&#10;2qEcPQLizyqOHgHx52HtYI4aAfFnNUeNgPjztHY4e4+A+LOqvUdA/HlZO6C9RkD8Wd1eIyD+bKYd&#10;0tYjIP7ww9YjIP5srh3UViMg/pC2GgHxZzftsF4dAfGHj706AuLP7tqBPTsC4g+fe3YExJ/DtEN7&#10;dATEH+7z6AiIP4drB3fvCIg/PObeERB/TtMO76sREH94zlcjIP6crh3grREQf3jNrREQf7rRDvHt&#10;CIg/bOPtCIg/3WkHWSMg/rCtGgHxp1vtMC9/f14/Ahtqvy3xBwAAAAAAAAAAAAAAAAAAAAAAAAAA&#10;AAAAAAAAAAAAAAAAAAAAAAAAAAAAAAAAAAAAAAAAAAAAAAAAAAAAAAAAAAAAAAAAAAAAAACA+/32&#10;2391yKpbYttG3gAAAABJRU5ErkJgglBLAwQUAAYACAAAACEAs0nTYNsAAAADAQAADwAAAGRycy9k&#10;b3ducmV2LnhtbEyPQWvCQBCF74X+h2UKvdVNtEqJ2YhI25MUqoXibUzGJJidDdk1if++017sZR7D&#10;G977Jl2NtlE9db52bCCeRKCIc1fUXBr42r89vYDyAbnAxjEZuJKHVXZ/l2JSuIE/qd+FUkkI+wQN&#10;VCG0idY+r8iin7iWWLyT6ywGWbtSFx0OEm4bPY2ihbZYszRU2NKmovy8u1gD7wMO61n82m/Pp831&#10;sJ9/fG9jMubxYVwvQQUaw+0YfvEFHTJhOroLF141BuSR8DfFe57PQB1FpwvQWar/s2c/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SnOm1vBAAAQwoAAA4AAAAA&#10;AAAAAAAAAAAAOgIAAGRycy9lMm9Eb2MueG1sUEsBAi0ACgAAAAAAAAAhAMdupqEZDQAAGQ0AABQA&#10;AAAAAAAAAAAAAAAA1QYAAGRycy9tZWRpYS9pbWFnZTEucG5nUEsBAi0AFAAGAAgAAAAhALNJ02Db&#10;AAAAAwEAAA8AAAAAAAAAAAAAAAAAIBQAAGRycy9kb3ducmV2LnhtbFBLAQItABQABgAIAAAAIQCq&#10;Jg6+vAAAACEBAAAZAAAAAAAAAAAAAAAAACgVAABkcnMvX3JlbHMvZTJvRG9jLnhtbC5yZWxzUEsF&#10;BgAAAAAGAAYAfAEAABsWAAAAAA==&#10;">
                      <v:oval id="Oval 200" o:spid="_x0000_s1027" style="position:absolute;width:518160;height:480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2wUwwAAANwAAAAPAAAAZHJzL2Rvd25yZXYueG1sRI/NasMw&#10;EITvhb6D2EJvjZxASuJGNiEQyKXQ/ECui7W1TKyVsTax06evCoUch5n5hlmVo2/VjfrYBDYwnWSg&#10;iKtgG64NnI7btwWoKMgW28Bk4E4RyuL5aYW5DQPv6XaQWiUIxxwNOJEu1zpWjjzGSeiIk/cdeo+S&#10;ZF9r2+OQ4L7Vsyx71x4bTgsOO9o4qi6Hqzcgw/xnf57PxNXZor3wdRmHr09jXl/G9QcooVEe4f/2&#10;zhpIRPg7k46ALn4BAAD//wMAUEsBAi0AFAAGAAgAAAAhANvh9svuAAAAhQEAABMAAAAAAAAAAAAA&#10;AAAAAAAAAFtDb250ZW50X1R5cGVzXS54bWxQSwECLQAUAAYACAAAACEAWvQsW78AAAAVAQAACwAA&#10;AAAAAAAAAAAAAAAfAQAAX3JlbHMvLnJlbHNQSwECLQAUAAYACAAAACEAwTNsFMMAAADcAAAADwAA&#10;AAAAAAAAAAAAAAAHAgAAZHJzL2Rvd25yZXYueG1sUEsFBgAAAAADAAMAtwAAAPcCAAAAAA==&#10;" fillcolor="red" stroked="f" strokeweight="1pt">
                        <v:stroke joinstyle="miter"/>
                      </v:oval>
                      <v:shape id="Graphic 201" o:spid="_x0000_s1028" type="#_x0000_t75" alt="Close" style="position:absolute;left:45720;top:22860;width:411480;height:4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XtmwwAAANwAAAAPAAAAZHJzL2Rvd25yZXYueG1sRI9Bi8Iw&#10;FITvgv8hPMGLaGoRWapRirKw7p604vnRPNtq81KbqN1/bxaEPQ4z8w2zXHemFg9qXWVZwXQSgSDO&#10;ra64UHDMPscfIJxH1lhbJgW/5GC96veWmGj75D09Dr4QAcIuQQWl900ipctLMugmtiEO3tm2Bn2Q&#10;bSF1i88AN7WMo2guDVYcFkpsaFNSfj3cjYL57vuemlF8u6QNzVI88fYnY6WGgy5dgPDU+f/wu/2l&#10;FcTRFP7OhCMgVy8AAAD//wMAUEsBAi0AFAAGAAgAAAAhANvh9svuAAAAhQEAABMAAAAAAAAAAAAA&#10;AAAAAAAAAFtDb250ZW50X1R5cGVzXS54bWxQSwECLQAUAAYACAAAACEAWvQsW78AAAAVAQAACwAA&#10;AAAAAAAAAAAAAAAfAQAAX3JlbHMvLnJlbHNQSwECLQAUAAYACAAAACEAd2l7ZsMAAADcAAAADwAA&#10;AAAAAAAAAAAAAAAHAgAAZHJzL2Rvd25yZXYueG1sUEsFBgAAAAADAAMAtwAAAPcCAAAAAA==&#10;">
                        <v:imagedata r:id="rId38" o:title="Close"/>
                      </v:shape>
                      <w10:anchorlock/>
                    </v:group>
                  </w:pict>
                </mc:Fallback>
              </mc:AlternateContent>
            </w:r>
          </w:p>
        </w:tc>
        <w:tc>
          <w:tcPr>
            <w:tcW w:w="1151" w:type="dxa"/>
            <w:vAlign w:val="center"/>
          </w:tcPr>
          <w:p w14:paraId="7E73523B" w14:textId="77777777" w:rsidR="00B561F3" w:rsidRPr="00FD0094" w:rsidRDefault="00B561F3" w:rsidP="00B561F3">
            <w:pPr>
              <w:jc w:val="center"/>
            </w:pPr>
            <w:r w:rsidRPr="00FD0094">
              <w:rPr>
                <w:noProof/>
                <w:sz w:val="20"/>
                <w:szCs w:val="20"/>
              </w:rPr>
              <w:drawing>
                <wp:inline distT="0" distB="0" distL="0" distR="0" wp14:anchorId="14811ECB" wp14:editId="38871149">
                  <wp:extent cx="295486" cy="295486"/>
                  <wp:effectExtent l="0" t="0" r="9525" b="9525"/>
                  <wp:docPr id="166" name="Picture 166"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p w14:paraId="2926907B" w14:textId="77777777" w:rsidR="00B561F3" w:rsidRPr="00FD0094" w:rsidRDefault="00B561F3" w:rsidP="00B561F3">
            <w:pPr>
              <w:jc w:val="center"/>
            </w:pPr>
            <w:r w:rsidRPr="00FD0094">
              <w:t>(Online, email, chat support)</w:t>
            </w:r>
          </w:p>
        </w:tc>
        <w:tc>
          <w:tcPr>
            <w:tcW w:w="2033" w:type="dxa"/>
          </w:tcPr>
          <w:p w14:paraId="478179A7" w14:textId="77777777" w:rsidR="00B561F3" w:rsidRDefault="00B561F3" w:rsidP="00B561F3">
            <w:pPr>
              <w:pStyle w:val="ListParagraph"/>
              <w:numPr>
                <w:ilvl w:val="0"/>
                <w:numId w:val="12"/>
              </w:numPr>
              <w:ind w:left="282" w:hanging="210"/>
            </w:pPr>
            <w:r w:rsidRPr="00FD0094">
              <w:rPr>
                <w:shd w:val="clear" w:color="auto" w:fill="FFFFFF"/>
              </w:rPr>
              <w:t>Free trial</w:t>
            </w:r>
            <w:r w:rsidRPr="00FD0094">
              <w:t xml:space="preserve"> </w:t>
            </w:r>
          </w:p>
          <w:p w14:paraId="4D24D3A2" w14:textId="77777777" w:rsidR="00B561F3" w:rsidRDefault="00B561F3" w:rsidP="00B561F3">
            <w:pPr>
              <w:pStyle w:val="ListParagraph"/>
              <w:numPr>
                <w:ilvl w:val="0"/>
                <w:numId w:val="12"/>
              </w:numPr>
              <w:ind w:left="282" w:hanging="210"/>
            </w:pPr>
            <w:r>
              <w:t>R</w:t>
            </w:r>
            <w:r w:rsidRPr="00FD0094">
              <w:t>ecipe costing</w:t>
            </w:r>
          </w:p>
          <w:p w14:paraId="18D7D122" w14:textId="77777777" w:rsidR="00B561F3" w:rsidRDefault="00B561F3" w:rsidP="00B561F3">
            <w:pPr>
              <w:pStyle w:val="ListParagraph"/>
              <w:numPr>
                <w:ilvl w:val="0"/>
                <w:numId w:val="12"/>
              </w:numPr>
              <w:ind w:left="282" w:hanging="210"/>
            </w:pPr>
            <w:r>
              <w:t>Recipe</w:t>
            </w:r>
            <w:r w:rsidRPr="00FD0094">
              <w:t xml:space="preserve"> development</w:t>
            </w:r>
          </w:p>
        </w:tc>
        <w:tc>
          <w:tcPr>
            <w:tcW w:w="2398" w:type="dxa"/>
          </w:tcPr>
          <w:p w14:paraId="2A7ED2AE" w14:textId="77777777" w:rsidR="00B561F3" w:rsidRPr="00FD0094" w:rsidRDefault="00B561F3" w:rsidP="00B561F3">
            <w:pPr>
              <w:jc w:val="center"/>
            </w:pPr>
            <w:r>
              <w:t xml:space="preserve">Email: </w:t>
            </w:r>
            <w:hyperlink r:id="rId44" w:history="1">
              <w:r w:rsidRPr="00290F17">
                <w:rPr>
                  <w:rStyle w:val="Hyperlink"/>
                </w:rPr>
                <w:t>sonia.couto@menusano.com</w:t>
              </w:r>
            </w:hyperlink>
            <w:r>
              <w:t xml:space="preserve"> </w:t>
            </w:r>
            <w:r w:rsidRPr="00FD0094">
              <w:t xml:space="preserve"> </w:t>
            </w:r>
          </w:p>
          <w:p w14:paraId="5E652212" w14:textId="77777777" w:rsidR="00B561F3" w:rsidRPr="00FD0094" w:rsidRDefault="00B561F3" w:rsidP="00B561F3">
            <w:pPr>
              <w:jc w:val="center"/>
            </w:pPr>
            <w:r w:rsidRPr="00FD0094">
              <w:rPr>
                <w:shd w:val="clear" w:color="auto" w:fill="FFFFFF"/>
              </w:rPr>
              <w:t>Phone: 866-640-2345</w:t>
            </w:r>
          </w:p>
        </w:tc>
      </w:tr>
      <w:tr w:rsidR="00B561F3" w:rsidRPr="00FD0094" w14:paraId="52C9163F" w14:textId="77777777" w:rsidTr="00B561F3">
        <w:trPr>
          <w:cantSplit/>
        </w:trPr>
        <w:tc>
          <w:tcPr>
            <w:tcW w:w="3344" w:type="dxa"/>
          </w:tcPr>
          <w:p w14:paraId="63A08DB1" w14:textId="77777777" w:rsidR="00B561F3" w:rsidRDefault="00B561F3" w:rsidP="00B561F3">
            <w:pPr>
              <w:jc w:val="center"/>
            </w:pPr>
            <w:proofErr w:type="spellStart"/>
            <w:r w:rsidRPr="00FD0094">
              <w:lastRenderedPageBreak/>
              <w:t>Nutribase</w:t>
            </w:r>
            <w:proofErr w:type="spellEnd"/>
            <w:r w:rsidRPr="00FD0094">
              <w:t xml:space="preserve"> 20 Professional Software</w:t>
            </w:r>
          </w:p>
          <w:p w14:paraId="2168BE15" w14:textId="77777777" w:rsidR="00B561F3" w:rsidRDefault="00BB3871" w:rsidP="00B561F3">
            <w:pPr>
              <w:jc w:val="center"/>
            </w:pPr>
            <w:hyperlink r:id="rId45" w:history="1">
              <w:r w:rsidR="00B561F3" w:rsidRPr="00290F17">
                <w:rPr>
                  <w:rStyle w:val="Hyperlink"/>
                </w:rPr>
                <w:t>https://www.nutribase.com</w:t>
              </w:r>
            </w:hyperlink>
            <w:r w:rsidR="00B561F3">
              <w:t xml:space="preserve"> </w:t>
            </w:r>
          </w:p>
          <w:p w14:paraId="4A50EBFE" w14:textId="77777777" w:rsidR="00B561F3" w:rsidRPr="00FD0094" w:rsidRDefault="00B561F3" w:rsidP="00B561F3">
            <w:pPr>
              <w:jc w:val="center"/>
            </w:pPr>
            <w:r>
              <w:rPr>
                <w:noProof/>
              </w:rPr>
              <w:drawing>
                <wp:inline distT="0" distB="0" distL="0" distR="0" wp14:anchorId="30AEF88F" wp14:editId="43825406">
                  <wp:extent cx="474134" cy="474134"/>
                  <wp:effectExtent l="0" t="0" r="2540" b="2540"/>
                  <wp:docPr id="9" name="Picture 9" descr="ap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r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5128" cy="485128"/>
                          </a:xfrm>
                          <a:prstGeom prst="rect">
                            <a:avLst/>
                          </a:prstGeom>
                          <a:noFill/>
                          <a:ln>
                            <a:noFill/>
                          </a:ln>
                        </pic:spPr>
                      </pic:pic>
                    </a:graphicData>
                  </a:graphic>
                </wp:inline>
              </w:drawing>
            </w:r>
          </w:p>
        </w:tc>
        <w:tc>
          <w:tcPr>
            <w:tcW w:w="1685" w:type="dxa"/>
          </w:tcPr>
          <w:p w14:paraId="1D7A4A3D" w14:textId="77777777" w:rsidR="00B561F3" w:rsidRPr="00FD0094" w:rsidRDefault="00B561F3" w:rsidP="00B561F3">
            <w:pPr>
              <w:pStyle w:val="ListParagraph"/>
              <w:numPr>
                <w:ilvl w:val="0"/>
                <w:numId w:val="14"/>
              </w:numPr>
              <w:ind w:left="216" w:hanging="234"/>
            </w:pPr>
            <w:r w:rsidRPr="00FD0094">
              <w:t>Healthcare</w:t>
            </w:r>
          </w:p>
          <w:p w14:paraId="777ECD44" w14:textId="77777777" w:rsidR="00B561F3" w:rsidRPr="00FD0094" w:rsidRDefault="00B561F3" w:rsidP="00B561F3">
            <w:pPr>
              <w:pStyle w:val="ListParagraph"/>
              <w:numPr>
                <w:ilvl w:val="0"/>
                <w:numId w:val="14"/>
              </w:numPr>
              <w:ind w:left="216" w:hanging="234"/>
            </w:pPr>
            <w:r w:rsidRPr="00FD0094">
              <w:t>Food industry</w:t>
            </w:r>
          </w:p>
          <w:p w14:paraId="56959201" w14:textId="77777777" w:rsidR="00B561F3" w:rsidRPr="00FD0094" w:rsidRDefault="00B561F3" w:rsidP="00B561F3">
            <w:pPr>
              <w:ind w:left="216" w:hanging="234"/>
            </w:pPr>
          </w:p>
        </w:tc>
        <w:tc>
          <w:tcPr>
            <w:tcW w:w="1064" w:type="dxa"/>
            <w:vAlign w:val="center"/>
          </w:tcPr>
          <w:p w14:paraId="430F0435" w14:textId="77777777" w:rsidR="00B561F3" w:rsidRPr="00FD0094" w:rsidRDefault="00B561F3" w:rsidP="00B561F3">
            <w:pPr>
              <w:jc w:val="center"/>
            </w:pPr>
            <w:r w:rsidRPr="00FD0094">
              <w:rPr>
                <w:noProof/>
                <w:sz w:val="20"/>
                <w:szCs w:val="20"/>
              </w:rPr>
              <w:drawing>
                <wp:inline distT="0" distB="0" distL="0" distR="0" wp14:anchorId="79DE4E5B" wp14:editId="6070F3A4">
                  <wp:extent cx="295486" cy="295486"/>
                  <wp:effectExtent l="0" t="0" r="9525" b="9525"/>
                  <wp:docPr id="167" name="Picture 167"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322148E9" w14:textId="77777777" w:rsidR="00B561F3" w:rsidRPr="00FD0094" w:rsidRDefault="00B561F3" w:rsidP="00B561F3">
            <w:pPr>
              <w:jc w:val="center"/>
            </w:pPr>
            <w:r w:rsidRPr="00FD0094">
              <w:rPr>
                <w:noProof/>
                <w:sz w:val="20"/>
                <w:szCs w:val="20"/>
              </w:rPr>
              <w:drawing>
                <wp:inline distT="0" distB="0" distL="0" distR="0" wp14:anchorId="683FBAB6" wp14:editId="6FEAB3AD">
                  <wp:extent cx="295486" cy="295486"/>
                  <wp:effectExtent l="0" t="0" r="9525" b="9525"/>
                  <wp:docPr id="168" name="Picture 168"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374" w:type="dxa"/>
            <w:shd w:val="clear" w:color="auto" w:fill="D9D9D9" w:themeFill="background1" w:themeFillShade="D9"/>
            <w:vAlign w:val="center"/>
          </w:tcPr>
          <w:p w14:paraId="41F6DC73" w14:textId="77777777" w:rsidR="00B561F3" w:rsidRPr="00FD0094" w:rsidRDefault="00B561F3" w:rsidP="00B561F3">
            <w:pPr>
              <w:jc w:val="center"/>
            </w:pPr>
            <w:r w:rsidRPr="00FD0094">
              <w:rPr>
                <w:noProof/>
              </w:rPr>
              <mc:AlternateContent>
                <mc:Choice Requires="wpg">
                  <w:drawing>
                    <wp:inline distT="0" distB="0" distL="0" distR="0" wp14:anchorId="19FBF2B4" wp14:editId="719AAACB">
                      <wp:extent cx="287655" cy="270510"/>
                      <wp:effectExtent l="0" t="0" r="0" b="0"/>
                      <wp:docPr id="202" name="Group 202" descr="White letter &quot;X&quot; on red background indicating that this feature is not available."/>
                      <wp:cNvGraphicFramePr/>
                      <a:graphic xmlns:a="http://schemas.openxmlformats.org/drawingml/2006/main">
                        <a:graphicData uri="http://schemas.microsoft.com/office/word/2010/wordprocessingGroup">
                          <wpg:wgp>
                            <wpg:cNvGrpSpPr/>
                            <wpg:grpSpPr>
                              <a:xfrm>
                                <a:off x="0" y="0"/>
                                <a:ext cx="287655" cy="270510"/>
                                <a:chOff x="0" y="0"/>
                                <a:chExt cx="518160" cy="480060"/>
                              </a:xfrm>
                            </wpg:grpSpPr>
                            <wps:wsp>
                              <wps:cNvPr id="203" name="Oval 203"/>
                              <wps:cNvSpPr/>
                              <wps:spPr>
                                <a:xfrm>
                                  <a:off x="0" y="0"/>
                                  <a:ext cx="518160" cy="4800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4" name="Graphic 204" descr="Close"/>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22860"/>
                                  <a:ext cx="411480" cy="411480"/>
                                </a:xfrm>
                                <a:prstGeom prst="rect">
                                  <a:avLst/>
                                </a:prstGeom>
                              </pic:spPr>
                            </pic:pic>
                          </wpg:wgp>
                        </a:graphicData>
                      </a:graphic>
                    </wp:inline>
                  </w:drawing>
                </mc:Choice>
                <mc:Fallback>
                  <w:pict>
                    <v:group w14:anchorId="59371D8F" id="Group 202" o:spid="_x0000_s1026" alt="White letter &quot;X&quot; on red background indicating that this feature is not available." style="width:22.65pt;height:21.3pt;mso-position-horizontal-relative:char;mso-position-vertical-relative:line" coordsize="518160,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pSScAQAAEMKAAAOAAAAZHJzL2Uyb0RvYy54bWykVttu2zgQfV9g/4Hg&#10;w745llQ5dtQohde5oEDQBJsW2VeaoiwiFMmStJ10sf++w4uU626LboDIvMwMZ84Mz/D4w30v0I4Z&#10;y5WscX6QYcQkVQ2Xmxp/+Xw+WWBkHZENEUqyGj8wiz+c/PrL8V5XrFCdEg0zCIxIW+11jTvndDWd&#10;WtqxntgDpZmEzVaZnjiYms20MWQP1nsxLbLscLpXptFGUWYtrJ7GTXwS7Lcto+6qbS1zSNQYfHPh&#10;a8J37b/Tk2NSbQzRHafJDfITXvSESzh0NHVKHEFbw1+Z6jk1yqrWHVDVT1XbcspCDBBNnr2I5sKo&#10;rQ6xbKr9Ro8wAbQvcPpps/TT7tog3tS4yAqMJOkhSeFcFBYaZinAddtxx5BgzkG2fvu6Ve79n/EH&#10;KYkMa9Ca0LsN+CsbxGXDKXGQDuQ64uDDLWoZcVvDEAylcojsCBdkLdiBT8Febyrw5MLoG31t0sIm&#10;zjyq963p/S/ghe5D8h7G5LF7hygsFov54WyGEYWtYp7N8pRc2kEFvNKi3VnSm+WL/BBKw+uVCyip&#10;oDcdDp1630ZX9hrK1D5mwv6/TNx0RLOQYOvjHzPxbsjE1Y4ISMS7CFIQGhGylQWwfhSe74RJKm2s&#10;u2CqR35QYyYE19Y7Ryqyu7QOsgKgDFJ+2SrBm3MuRJiYzXolDAKHa3x+nsGfdxpUnokJ6YWl8mpx&#10;268AyEM0YeQeBPNyQv7BWqhOn97gSeAFNp5DKGXS5XGrIw2Lx8+enu6ZxGsEX4JBb7mF80fbycAg&#10;GY0MtqOXSd6rskAro3L2X45F5VEjnKykG5V7LpV5y4CAqNLJUX4AKULjUVqr5gEqxqhIalbTcw6p&#10;uyTWXRMDLAZFDczsruDTCrWvsUojjDplvr217uWhpGEXoz2wYo3t1y0xDCPxUUKxH+Vl6Wk0TMrZ&#10;vICJebqzfrojt/1KQTnk0AM0DUMv78QwbI3qb4HAl/5U2CKSwtk1ps4Mk5WLbA0tgLLlMogBdWri&#10;LuWNpt64R9XX5ef7W2J0ql8HvPBJDRfsVQ1HWa8p1XLrVMtDgT/imvCGy35yrDmt4D/xL4xe3frv&#10;9ynQ8vyHk5H+h2z0xNxt9STGy9dccPcQ2h7E7J2Su2tOPQf4yVMCKQcCuUitrchgKZH5Sii42FBd&#10;g1a0ASByeqnonWfoVUfkhi2thg7qMfa1+Fw8TJ85sAbGGOjAj1OokL8X3eoNtGInPFV028ONjq3d&#10;MAFdREnbARNB3VSsX7OmxuZjAxVF4VnhoFlpw6ULNQAZB54KVxS4PXTfv4rFMsuOit8nq1m2mpTZ&#10;/GyyPCrnk3l2Ni+zcpGv8tXfXjsvq61lED4Rp5on12H1lfNvttr0KIlNPDwGIokMHAiuBf4ZXARa&#10;9Ah5X60zzNHODyPJ0ES140ZA+hFcn4Z/Yf50I30HLBaxkQFfpUZX5jn0t9To4jgyzNBdB25PN8hA&#10;6gOub9J/cCq6EYbgVbgy4aUSYk2vKv8UejoPUo9vv5N/AAAA//8DAFBLAwQKAAAAAAAAACEAx26m&#10;oRkNAAAZDQAAFAAAAGRycy9tZWRpYS9pbWFnZTEucG5niVBORw0KGgoAAAANSUhEUgAAAYAAAAGA&#10;CAYAAACkx7W/AAAAAXNSR0IArs4c6QAAAARnQU1BAACxjwv8YQUAAAAJcEhZcwAAOw4AADsOAcy2&#10;oYMAAAyuSURBVHhe7dXZcVtHFEVRfzg8B+EQnIkDcY6W0RKurEMSJIY39LBWFUsFfaIv9vkNAAAA&#10;AAAAAAAAAAAAAAAAAAAAAAAAAAAAAAAAAAAAAAAAAAAAAAAAAAAAAAAAAAAAAAAAAAAAAAAAAAAA&#10;AAAAAAAAAAAAAAAAAAC417dv337/999//7h+BDbUflvtN3b9CP24xv+fy7/fLv/+df1vYAPtN3X9&#10;bbXfmBGgH+0gK/7FCMA2Kv7FCNCNdohv41+MALzmbfyLEeB07QBvxb8YAXjOrfgXI8Bp2uF9Ff9i&#10;BOAxX8W/GAEO1w7u3vgXIwD3uTf+xQhwmHZoj8a/GAH43KPxL0aA3bUDezb+xQjAx56NfzEC7KYd&#10;1qvxL0YA0qvxL0aAzbWD2ir+xQjAD1vFvxgBNtMOaev4FyPA6raOfzECvKwd0F7xL0aAVe0V/2IE&#10;eFo7nL3jX4wAq9k7/sUI8LB2MEfFvxgBVnFU/IsR4G7tUI6OfzECzO7o+BcjwJfagZwV/2IEmNVZ&#10;8S9GgJvaYZwd/2IEmM3Z8S9GgHfaQfQS/2IEmEUv8S9GgJ/aIfQW/2IEGF1v8S9GgK7jX4wAo+o1&#10;/sUILKw9fO/xL0aA0fQe/2IEFtQefJT4FyPAKEaJfzECC2kPPVr8ixGgd6PFvxiBBbQHHjX+xQjQ&#10;q1HjX4zAxNrDjh7/YgTozejxL0ZgQu1BZ4l/MQL0Ypb4FyMwkfaQs8W/GAHONlv8ixGYQHvAWeNf&#10;jABnmTX+xQgMrD3c7PEvRoCjzR7/YgQG1B5slfgXI8BRVol/MQIDaQ+1WvyLEWBvq8W/GIEBtAda&#10;Nf7FCLCXVeNfjEDH2sOsHv9iBNja6vEvRqBTl0f58/sL8Z0RYCvi/86f16+GnlwO9e/rA3FhBHiV&#10;+KfWmOtXQ4+MQDICPEv8k/gPwggkI8CjxD+J/2CMQDIC3Ev8k/gPyggkI8BXxD+J/+CMQDIC3CL+&#10;SfwnYQSSEeAt8U/iPxkjkIwARfyT+E/KCCQjgPgn8Z+cEUhGYF3in8R/EUYgGYH1iH8S/8UYgWQE&#10;1iH+SfwXZQSSEZif+CfxX5wRSEZgXuKfxJ/vjEAyAvMR/yT+BCOQjMA8xD+JPx8yAskIjE/8k/jz&#10;KSOQjMC4xD+JP3cxAskIjEf8k/jzECOQjMA4xD+JP08xAskI9E/8k/jzEiOQjEC/xD+JP5swAskI&#10;9Ef8k/izKSOQjEA/xD+JP7swAskInE/8k/izKyOQjMB5xD+JP4cwAskIHE/8k/hzKCOQjMBxxD+J&#10;P6cwAskI7E/8k/hzKiOQjMB+xD+JP10wAskIbE/8k/jTFSOQjMB2xD+JP10yAskIvE78k/jTNSOQ&#10;jMDzxD+JP0MwAskIPE78k/gzFCOQjMD9xD+JP0MyAskIfE38k/gzNCOQjMBt4p/EnykYgWQE3hP/&#10;JP5MxQgkI/A/8U/iz5SMQDIC4v+W+DM1I5BWHgHxT+LPEoxAWnEExD+JP0sxAmmlERD/JP4syQik&#10;FUZA/JP4szQjkGYeAfFP4g8XRiDNOALin8QffmEE0kwjIP5J/OEDRiDNMALin8QfPmEE0sgjIP5J&#10;/OEORiCNOALin8QfHmAE0kgjIP5J/OEJRiCNMALin8QfXmAEUs8jIP5J/GEDRiD1OALin8QfNmQE&#10;Uk8jIP5J/GEHRiD1MALin8QfdmQE0pkjIP5J/OEARiCdMQLin8QfDmQE0pEjIP5J/OEERiAdMQLi&#10;n8QfTmQE0p4jIP5J/KEDRiDtMQLin8QfOmIE0pYjIP5J/KFDRiBtMQLin8QfOmYE0isjIP5J/GEA&#10;RiA9MwLin8QfBmIE0iMjIP5J/GFARiDdMwLin8QfBmYE0mcjIP5J/GECRiB9NALin8QfJmIE0q8j&#10;IP5J/GFCRiC18It/En+YmBHgFvGHBRgB3hJ/WIgRoIg/LMgIIP6wMCOwLvEHjMCCxB/4yQisQ/yB&#10;d4zA/MQfuMkIzEv8gS8ZgfmIP3A3IzAP8QceZgTGJ/7A04zAuMQfeJkRGI/4A5sxAuMQf2BzRqB/&#10;4g/sxgj0S/yB3RmB/og/cBgj0A/xBw5nBM4n/sBpjMB5xB84nRE4nvgD3TACxxF/oDtGYH/iD3TL&#10;COxH/IHuGYHtiT8wDCOwHfEHhmMEXif+wLCMwPPEHxieEXic+APTMAL3E39gOkbga+IPTMsI3Cb+&#10;wPSMwHviDyzhEru/rt3jqn0n168HYE7if5sRAKYl/l8zAsB0xP9+RgCYhvg/zggAwxP/5xkBYFji&#10;/zojAAxH/LdjBIBhiP/2jADQPfHfjxEAuiX++zMCQHfE/zhGAOiG+B/PCACnE//zGAHgNOJ/PiMA&#10;HE78+2EEgMOIf3+MALA78e+XEQB2I/79MwLA5sR/HEYA2Iz4j8cIAC8T/3EZAeBp4j8+IwA8TPzn&#10;YQSAu4n/fIwA8CXxn5cRAG4S//kZAeAd8V+HEQB+Ev/1GAFA/BdmBGBh4o8RgAWJP8UIwELEn7eM&#10;ACxA/LnFCMDExD9dvo+/29/1IxdGACYk/qmF//rVtO/GCPzCCMBExD/9Gv9iBJIRgAmIf/oo/sUI&#10;JCMAAxP/9Fn8ixFIRgAGJP7pnvgXI5CMAAxE/NMj8S9GIBkBGID4p2fiX4xAMgLQMfFPr8S/GIFk&#10;BKBD4p+2iH8xAskIQEfEP20Z/2IEkhGADoh/2iP+xQgkIwAnEv+0Z/yLEUhGAE4g/umI+BcjkIwA&#10;HEj805HxL0YgGQE4gPinM+JfjEAyArAj8U9nxr8YgWQEYAfin3qIfzECyQjAhsQ/9RT/YgSSEYAN&#10;iH/qMf7FCCQjAC8Q/9Rz/IsRSEYAniD+aYT4FyOQjAA8QPzTSPEvRiAZAbiD+KcR41+MQDIC8Anx&#10;TyPHvxiBZATgA+KfZoh/MQLJCMAvxD/NFP9iBJIRgAvxTzPGvxiBZARYmvinmeNfjEAyAixJ/NMK&#10;8S9GIBkBliL+aaX4FyOQjABLEP+0YvyLEUhGgKmJf1o5/sUIJCPAlMQ/if//jEAyAkxF/JP4v2cE&#10;khFgCuKfxP82I5CMAEMT/yT+XzMCyQgwJPFP4n8/I5CMAEMR/yT+jzMCyQgwBPFP4v88I5CMAF0T&#10;/yT+rzMCyQjQJfFP4r8dI5CMAF0R/yT+2zMCyQjQBfFP4r8fI5CMAKcS/yT++zMCyQhwCvFP4n8c&#10;I5CMAIcS/yT+xzMCyQhwCPFP4n8eI5CMALsS/yT+5zMCyQiwC/FP4t8PI5CMAJsS/yT+/TECyQiw&#10;CfFP4t8vI5CMAC8R/yT+/TMCyQjwFPFP4j8OI5CMAA8R/yT+4zECyQhwF/FP4j8uI5CMAJ8S/yT+&#10;4zMCyQjwIfFP4j8PI5CMAEH8k/jPxwgkI8B34p/Ef15GIBmBxYl/Ev/5GYFkBBYl/kn812EEkhFY&#10;jPgn8V+PEUhGYBHin8R/XUYgGYHJiX8Sf4xAMgKTEv8k/hQjkIzAZMQ/iT9vGYFkBCYh/kn8ucUI&#10;JCMwOPFP4s9XjEAyAoMS/yT+3MsIJCMwGPFP4s+jjEAyAoMQ/yT+PMsIJCPQOfFP4s+rjEAyAp26&#10;PMwf1zfiQvzZihFIrTXXr4ZeXN7l98vD/PPjidYm/mzNCPxwbczv16+FnrSHWX0ExJ+9rD4C4j+A&#10;9kCrjoD4s7dVR0D8B9IearUREH+OstoIiP+A2oOtMgLiz9FWGQHxH1h7uNlHQPw5y+wjIP4TaA84&#10;6wiIP2ebdQTEfyLtIWcbAfGnF7ONgPhPqD3oLCMg/vRmlhEQ/4m1hx19BMSfXo0+AuK/gPbAo46A&#10;+NO7UUdA/BfSHnq0ERB/RjHaCIj/gtqDjzIC4s9oRhkB8V9Ye/jeR0D8GVXvIyD+dD0C4s/oeh0B&#10;8eendgi9jYD4M4veRkD8eacdRC8jIP7MppcREH9uaodx9giIP7M6ewTEny+1AzlrBMSf2Z01AuLP&#10;3dqhHD0C4s8qjh4B8edh7WCOGgHxZzVHjYD487R2OHuPgPizqr1HQPx5WTugvUZA/FndXiMg/mym&#10;HdLWIyD+8MPWIyD+bK4d1FYjIP6QthoB8Wc37bBeHQHxh4+9OgLiz+7agT07AuIPn3t2BMSfw7RD&#10;e3QExB/u8+gIiD+Hawd37wiIPzzm3hEQf07TDu+rERB/eM5XIyD+nK4d4K0REH94za0REH+60Q7x&#10;7QiIP2zj7QiIP91pB1kjIP6wrRoB8adb7TAvf39ePwIbar8t8QcAAAAAAAAAAAAAAAAAAAAAAAAA&#10;AAAAAAAAAAAAAAAAAAAAAAAAAAAAAAAAAAAAAAAAAAAAAAAAAAAAAAAAAAAAAAAAAAAAAAAAgPv9&#10;9tt/dciqW2LbRt4AAAAASUVORK5CYIJQSwMEFAAGAAgAAAAhALNJ02DbAAAAAwEAAA8AAABkcnMv&#10;ZG93bnJldi54bWxMj0FrwkAQhe+F/odlCr3VTbRKidmISNuTFKqF4m1MxiSYnQ3ZNYn/vtNe7GUe&#10;wxve+yZdjbZRPXW+dmwgnkSgiHNX1Fwa+Nq/Pb2A8gG5wMYxGbiSh1V2f5diUriBP6nfhVJJCPsE&#10;DVQhtInWPq/Iop+4lli8k+ssBlm7UhcdDhJuGz2NooW2WLM0VNjSpqL8vLtYA+8DDutZ/Npvz6fN&#10;9bCff3xvYzLm8WFcL0EFGsPtGH7xBR0yYTq6CxdeNQbkkfA3xXuez0AdRacL0Fmq/7Nn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nTpSScAQAAEMKAAAOAAAA&#10;AAAAAAAAAAAAADoCAABkcnMvZTJvRG9jLnhtbFBLAQItAAoAAAAAAAAAIQDHbqahGQ0AABkNAAAU&#10;AAAAAAAAAAAAAAAAANYGAABkcnMvbWVkaWEvaW1hZ2UxLnBuZ1BLAQItABQABgAIAAAAIQCzSdNg&#10;2wAAAAMBAAAPAAAAAAAAAAAAAAAAACEUAABkcnMvZG93bnJldi54bWxQSwECLQAUAAYACAAAACEA&#10;qiYOvrwAAAAhAQAAGQAAAAAAAAAAAAAAAAApFQAAZHJzL19yZWxzL2Uyb0RvYy54bWwucmVsc1BL&#10;BQYAAAAABgAGAHwBAAAcFgAAAAA=&#10;">
                      <v:oval id="Oval 203" o:spid="_x0000_s1027" style="position:absolute;width:518160;height:480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fJjxAAAANwAAAAPAAAAZHJzL2Rvd25yZXYueG1sRI/NasMw&#10;EITvhb6D2EJvjVSXlNSNEkqh0Esgf9DrYm0tE2tlrE3s5umjQKDHYWa+YebLMbTqRH1qIlt4nhhQ&#10;xFV0DdcW9ruvpxmoJMgO28hk4Y8SLBf3d3MsXRx4Q6et1CpDOJVowYt0pdap8hQwTWJHnL3f2AeU&#10;LPtaux6HDA+tLox51QEbzgseO/r0VB22x2BBhul58zMtxNdm1h74+JaG9crax4fx4x2U0Cj/4Vv7&#10;21kozAtcz+QjoBcXAAAA//8DAFBLAQItABQABgAIAAAAIQDb4fbL7gAAAIUBAAATAAAAAAAAAAAA&#10;AAAAAAAAAABbQ29udGVudF9UeXBlc10ueG1sUEsBAi0AFAAGAAgAAAAhAFr0LFu/AAAAFQEAAAsA&#10;AAAAAAAAAAAAAAAAHwEAAF9yZWxzLy5yZWxzUEsBAi0AFAAGAAgAAAAhADHh8mPEAAAA3AAAAA8A&#10;AAAAAAAAAAAAAAAABwIAAGRycy9kb3ducmV2LnhtbFBLBQYAAAAAAwADALcAAAD4AgAAAAA=&#10;" fillcolor="red" stroked="f" strokeweight="1pt">
                        <v:stroke joinstyle="miter"/>
                      </v:oval>
                      <v:shape id="Graphic 204" o:spid="_x0000_s1028" type="#_x0000_t75" alt="Close" style="position:absolute;left:45720;top:22860;width:411480;height:4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j+wwAAANwAAAAPAAAAZHJzL2Rvd25yZXYueG1sRI9Bi8Iw&#10;FITvC/6H8AQvi6YWkaUapSiC65604vnRPNtq81KbqN1/bxaEPQ4z8w0zX3amFg9qXWVZwXgUgSDO&#10;ra64UHDMNsMvEM4ja6wtk4JfcrBc9D7mmGj75D09Dr4QAcIuQQWl900ipctLMuhGtiEO3tm2Bn2Q&#10;bSF1i88AN7WMo2gqDVYcFkpsaFVSfj3cjYLp9+6ems/4dkkbmqR44vVPxkoN+l06A+Gp8//hd3ur&#10;FcTRBP7OhCMgFy8AAAD//wMAUEsBAi0AFAAGAAgAAAAhANvh9svuAAAAhQEAABMAAAAAAAAAAAAA&#10;AAAAAAAAAFtDb250ZW50X1R5cGVzXS54bWxQSwECLQAUAAYACAAAACEAWvQsW78AAAAVAQAACwAA&#10;AAAAAAAAAAAAAAAfAQAAX3JlbHMvLnJlbHNQSwECLQAUAAYACAAAACEAZx7Y/sMAAADcAAAADwAA&#10;AAAAAAAAAAAAAAAHAgAAZHJzL2Rvd25yZXYueG1sUEsFBgAAAAADAAMAtwAAAPcCAAAAAA==&#10;">
                        <v:imagedata r:id="rId38" o:title="Close"/>
                      </v:shape>
                      <w10:anchorlock/>
                    </v:group>
                  </w:pict>
                </mc:Fallback>
              </mc:AlternateContent>
            </w:r>
          </w:p>
        </w:tc>
        <w:tc>
          <w:tcPr>
            <w:tcW w:w="1151" w:type="dxa"/>
            <w:vAlign w:val="center"/>
          </w:tcPr>
          <w:p w14:paraId="3673FE65" w14:textId="77777777" w:rsidR="00B561F3" w:rsidRPr="00FD0094" w:rsidRDefault="00B561F3" w:rsidP="00B561F3">
            <w:pPr>
              <w:jc w:val="center"/>
            </w:pPr>
            <w:r w:rsidRPr="00FD0094">
              <w:rPr>
                <w:noProof/>
                <w:sz w:val="20"/>
                <w:szCs w:val="20"/>
              </w:rPr>
              <w:drawing>
                <wp:inline distT="0" distB="0" distL="0" distR="0" wp14:anchorId="559731EB" wp14:editId="2462EE19">
                  <wp:extent cx="295486" cy="295486"/>
                  <wp:effectExtent l="0" t="0" r="9525" b="9525"/>
                  <wp:docPr id="169" name="Picture 169"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p w14:paraId="1AF341A2" w14:textId="77777777" w:rsidR="00B561F3" w:rsidRPr="00FD0094" w:rsidRDefault="00B561F3" w:rsidP="00B561F3">
            <w:pPr>
              <w:jc w:val="center"/>
            </w:pPr>
            <w:r>
              <w:t>(</w:t>
            </w:r>
            <w:r w:rsidRPr="00FD0094">
              <w:t>Onlin</w:t>
            </w:r>
            <w:r>
              <w:t>e)</w:t>
            </w:r>
          </w:p>
        </w:tc>
        <w:tc>
          <w:tcPr>
            <w:tcW w:w="2033" w:type="dxa"/>
          </w:tcPr>
          <w:p w14:paraId="0129AEA2" w14:textId="77777777" w:rsidR="00B561F3" w:rsidRDefault="00B561F3" w:rsidP="00B561F3">
            <w:pPr>
              <w:pStyle w:val="ListParagraph"/>
              <w:numPr>
                <w:ilvl w:val="0"/>
                <w:numId w:val="18"/>
              </w:numPr>
              <w:ind w:left="121" w:hanging="121"/>
            </w:pPr>
            <w:r w:rsidRPr="00FD0094">
              <w:t xml:space="preserve">Free demo </w:t>
            </w:r>
          </w:p>
        </w:tc>
        <w:tc>
          <w:tcPr>
            <w:tcW w:w="2398" w:type="dxa"/>
          </w:tcPr>
          <w:p w14:paraId="371D3AF8" w14:textId="77777777" w:rsidR="00B561F3" w:rsidRDefault="00B561F3" w:rsidP="00B561F3">
            <w:pPr>
              <w:jc w:val="center"/>
            </w:pPr>
            <w:r>
              <w:t xml:space="preserve">Email: </w:t>
            </w:r>
            <w:hyperlink r:id="rId47" w:history="1">
              <w:r w:rsidRPr="00290F17">
                <w:rPr>
                  <w:rStyle w:val="Hyperlink"/>
                </w:rPr>
                <w:t>support@nutribase.com</w:t>
              </w:r>
            </w:hyperlink>
            <w:r>
              <w:t xml:space="preserve">  </w:t>
            </w:r>
          </w:p>
          <w:p w14:paraId="776C05D2" w14:textId="77777777" w:rsidR="00B561F3" w:rsidRPr="00FD0094" w:rsidRDefault="00B561F3" w:rsidP="00B561F3">
            <w:pPr>
              <w:jc w:val="center"/>
            </w:pPr>
            <w:r>
              <w:t xml:space="preserve">Phone: </w:t>
            </w:r>
            <w:r w:rsidRPr="00FD0094">
              <w:t>480-603-8359</w:t>
            </w:r>
          </w:p>
          <w:p w14:paraId="06284AC5" w14:textId="77777777" w:rsidR="00B561F3" w:rsidRPr="00FD0094" w:rsidRDefault="00B561F3" w:rsidP="00B561F3">
            <w:pPr>
              <w:jc w:val="center"/>
            </w:pPr>
          </w:p>
        </w:tc>
      </w:tr>
      <w:tr w:rsidR="00B561F3" w:rsidRPr="00FD0094" w14:paraId="6F6A11BB" w14:textId="77777777" w:rsidTr="00B561F3">
        <w:trPr>
          <w:cantSplit/>
        </w:trPr>
        <w:tc>
          <w:tcPr>
            <w:tcW w:w="3344" w:type="dxa"/>
          </w:tcPr>
          <w:p w14:paraId="07674EF3" w14:textId="77777777" w:rsidR="00B561F3" w:rsidRDefault="00B561F3" w:rsidP="00B561F3">
            <w:pPr>
              <w:jc w:val="center"/>
            </w:pPr>
            <w:proofErr w:type="spellStart"/>
            <w:r w:rsidRPr="00FD0094">
              <w:t>Nutritics</w:t>
            </w:r>
            <w:proofErr w:type="spellEnd"/>
          </w:p>
          <w:p w14:paraId="214C6E83" w14:textId="77777777" w:rsidR="00B561F3" w:rsidRDefault="00BB3871" w:rsidP="00B561F3">
            <w:pPr>
              <w:jc w:val="center"/>
            </w:pPr>
            <w:hyperlink r:id="rId48" w:history="1">
              <w:r w:rsidR="00B561F3" w:rsidRPr="001521F0">
                <w:rPr>
                  <w:rStyle w:val="Hyperlink"/>
                </w:rPr>
                <w:t>www.nutritics.com/p/home</w:t>
              </w:r>
            </w:hyperlink>
          </w:p>
          <w:p w14:paraId="0C384DD7" w14:textId="77777777" w:rsidR="00B561F3" w:rsidRDefault="00B561F3" w:rsidP="00B561F3">
            <w:pPr>
              <w:jc w:val="center"/>
            </w:pPr>
            <w:r>
              <w:rPr>
                <w:noProof/>
              </w:rPr>
              <w:drawing>
                <wp:inline distT="0" distB="0" distL="0" distR="0" wp14:anchorId="0254F3E0" wp14:editId="101C9419">
                  <wp:extent cx="711200" cy="711200"/>
                  <wp:effectExtent l="0" t="0" r="0" b="0"/>
                  <wp:docPr id="11" name="Picture 1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 photo description availabl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30526" cy="730526"/>
                          </a:xfrm>
                          <a:prstGeom prst="rect">
                            <a:avLst/>
                          </a:prstGeom>
                          <a:noFill/>
                          <a:ln>
                            <a:noFill/>
                          </a:ln>
                        </pic:spPr>
                      </pic:pic>
                    </a:graphicData>
                  </a:graphic>
                </wp:inline>
              </w:drawing>
            </w:r>
          </w:p>
          <w:p w14:paraId="670EF80F" w14:textId="77777777" w:rsidR="00B561F3" w:rsidRPr="00FD0094" w:rsidRDefault="00B561F3" w:rsidP="00B561F3">
            <w:pPr>
              <w:jc w:val="center"/>
            </w:pPr>
          </w:p>
        </w:tc>
        <w:tc>
          <w:tcPr>
            <w:tcW w:w="1685" w:type="dxa"/>
          </w:tcPr>
          <w:p w14:paraId="444F582D" w14:textId="77777777" w:rsidR="00B561F3" w:rsidRDefault="00B561F3" w:rsidP="00B561F3">
            <w:pPr>
              <w:pStyle w:val="ListParagraph"/>
              <w:numPr>
                <w:ilvl w:val="0"/>
                <w:numId w:val="14"/>
              </w:numPr>
              <w:ind w:left="216" w:hanging="234"/>
            </w:pPr>
            <w:r w:rsidRPr="00FD0094">
              <w:t>Dietitians</w:t>
            </w:r>
          </w:p>
          <w:p w14:paraId="32F69270" w14:textId="77777777" w:rsidR="00B561F3" w:rsidRDefault="00B561F3" w:rsidP="00B561F3">
            <w:pPr>
              <w:pStyle w:val="ListParagraph"/>
              <w:numPr>
                <w:ilvl w:val="0"/>
                <w:numId w:val="14"/>
              </w:numPr>
              <w:ind w:left="216" w:hanging="234"/>
            </w:pPr>
            <w:r>
              <w:t>H</w:t>
            </w:r>
            <w:r w:rsidRPr="00FD0094">
              <w:t>ealthcare</w:t>
            </w:r>
          </w:p>
          <w:p w14:paraId="385C8F3B" w14:textId="77777777" w:rsidR="00B561F3" w:rsidRPr="00FD0094" w:rsidRDefault="00B561F3" w:rsidP="00B561F3">
            <w:pPr>
              <w:pStyle w:val="ListParagraph"/>
              <w:numPr>
                <w:ilvl w:val="0"/>
                <w:numId w:val="14"/>
              </w:numPr>
              <w:ind w:left="216" w:hanging="234"/>
            </w:pPr>
            <w:r>
              <w:t>I</w:t>
            </w:r>
            <w:r w:rsidRPr="00FD0094">
              <w:t>ndividual</w:t>
            </w:r>
          </w:p>
        </w:tc>
        <w:tc>
          <w:tcPr>
            <w:tcW w:w="1064" w:type="dxa"/>
            <w:vAlign w:val="center"/>
          </w:tcPr>
          <w:p w14:paraId="51EF9B48" w14:textId="77777777" w:rsidR="00B561F3" w:rsidRPr="00FD0094" w:rsidRDefault="00B561F3" w:rsidP="00B561F3">
            <w:pPr>
              <w:jc w:val="center"/>
            </w:pPr>
            <w:r w:rsidRPr="00FD0094">
              <w:rPr>
                <w:noProof/>
                <w:sz w:val="20"/>
                <w:szCs w:val="20"/>
              </w:rPr>
              <w:drawing>
                <wp:inline distT="0" distB="0" distL="0" distR="0" wp14:anchorId="336A2DA5" wp14:editId="0B65E404">
                  <wp:extent cx="295486" cy="295486"/>
                  <wp:effectExtent l="0" t="0" r="9525" b="9525"/>
                  <wp:docPr id="170" name="Picture 170"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7024F29E" w14:textId="77777777" w:rsidR="00B561F3" w:rsidRPr="00FD0094" w:rsidRDefault="00B561F3" w:rsidP="00B561F3">
            <w:pPr>
              <w:jc w:val="center"/>
            </w:pPr>
            <w:r w:rsidRPr="00FD0094">
              <w:rPr>
                <w:noProof/>
                <w:sz w:val="20"/>
                <w:szCs w:val="20"/>
              </w:rPr>
              <w:drawing>
                <wp:inline distT="0" distB="0" distL="0" distR="0" wp14:anchorId="5EE93575" wp14:editId="33B4B8B3">
                  <wp:extent cx="295486" cy="295486"/>
                  <wp:effectExtent l="0" t="0" r="9525" b="9525"/>
                  <wp:docPr id="171" name="Picture 171"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374" w:type="dxa"/>
            <w:vAlign w:val="center"/>
          </w:tcPr>
          <w:p w14:paraId="547C92F4" w14:textId="77777777" w:rsidR="00B561F3" w:rsidRPr="00FD0094" w:rsidRDefault="00B561F3" w:rsidP="00B561F3">
            <w:pPr>
              <w:jc w:val="center"/>
            </w:pPr>
            <w:r w:rsidRPr="00FD0094">
              <w:rPr>
                <w:noProof/>
                <w:sz w:val="20"/>
                <w:szCs w:val="20"/>
              </w:rPr>
              <w:drawing>
                <wp:inline distT="0" distB="0" distL="0" distR="0" wp14:anchorId="371E73C9" wp14:editId="264CA7CF">
                  <wp:extent cx="295486" cy="295486"/>
                  <wp:effectExtent l="0" t="0" r="9525" b="9525"/>
                  <wp:docPr id="172" name="Picture 172"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151" w:type="dxa"/>
            <w:vAlign w:val="center"/>
          </w:tcPr>
          <w:p w14:paraId="4A1E88B6" w14:textId="77777777" w:rsidR="00B561F3" w:rsidRPr="00FD0094" w:rsidRDefault="00B561F3" w:rsidP="00B561F3">
            <w:pPr>
              <w:jc w:val="center"/>
            </w:pPr>
            <w:r w:rsidRPr="00FD0094">
              <w:rPr>
                <w:noProof/>
                <w:sz w:val="20"/>
                <w:szCs w:val="20"/>
              </w:rPr>
              <w:drawing>
                <wp:inline distT="0" distB="0" distL="0" distR="0" wp14:anchorId="65CE761B" wp14:editId="3C95D5B5">
                  <wp:extent cx="295486" cy="295486"/>
                  <wp:effectExtent l="0" t="0" r="9525" b="9525"/>
                  <wp:docPr id="173" name="Picture 173"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p w14:paraId="106F8171" w14:textId="77777777" w:rsidR="00B561F3" w:rsidRPr="00FD0094" w:rsidRDefault="00B561F3" w:rsidP="00B561F3">
            <w:pPr>
              <w:jc w:val="center"/>
            </w:pPr>
            <w:r>
              <w:t>(Online, email)</w:t>
            </w:r>
          </w:p>
        </w:tc>
        <w:tc>
          <w:tcPr>
            <w:tcW w:w="2033" w:type="dxa"/>
          </w:tcPr>
          <w:p w14:paraId="20C57EEE" w14:textId="77777777" w:rsidR="00B561F3" w:rsidRDefault="00B561F3" w:rsidP="00B561F3">
            <w:pPr>
              <w:pStyle w:val="ListParagraph"/>
              <w:numPr>
                <w:ilvl w:val="0"/>
                <w:numId w:val="16"/>
              </w:numPr>
              <w:ind w:left="121" w:hanging="134"/>
            </w:pPr>
            <w:r w:rsidRPr="00FD0094">
              <w:t>Costing</w:t>
            </w:r>
          </w:p>
          <w:p w14:paraId="53A330C0" w14:textId="77777777" w:rsidR="00B561F3" w:rsidRDefault="00B561F3" w:rsidP="00B561F3">
            <w:pPr>
              <w:pStyle w:val="ListParagraph"/>
              <w:numPr>
                <w:ilvl w:val="0"/>
                <w:numId w:val="16"/>
              </w:numPr>
              <w:ind w:left="121" w:hanging="134"/>
            </w:pPr>
            <w:r>
              <w:t>F</w:t>
            </w:r>
            <w:r w:rsidRPr="00FD0094">
              <w:t>ood ordering</w:t>
            </w:r>
          </w:p>
          <w:p w14:paraId="369209BF" w14:textId="77777777" w:rsidR="00B561F3" w:rsidRDefault="00B561F3" w:rsidP="00B561F3">
            <w:pPr>
              <w:pStyle w:val="ListParagraph"/>
              <w:numPr>
                <w:ilvl w:val="0"/>
                <w:numId w:val="16"/>
              </w:numPr>
              <w:ind w:left="121" w:hanging="134"/>
            </w:pPr>
            <w:r>
              <w:t>M</w:t>
            </w:r>
            <w:r w:rsidRPr="00FD0094">
              <w:t>enu management</w:t>
            </w:r>
          </w:p>
        </w:tc>
        <w:tc>
          <w:tcPr>
            <w:tcW w:w="2398" w:type="dxa"/>
          </w:tcPr>
          <w:p w14:paraId="1B8CAF9E" w14:textId="77777777" w:rsidR="00B561F3" w:rsidRDefault="00B561F3" w:rsidP="00B561F3">
            <w:pPr>
              <w:jc w:val="center"/>
            </w:pPr>
            <w:r>
              <w:t xml:space="preserve">Email: </w:t>
            </w:r>
            <w:hyperlink r:id="rId50" w:history="1">
              <w:r w:rsidRPr="00290F17">
                <w:rPr>
                  <w:rStyle w:val="Hyperlink"/>
                </w:rPr>
                <w:t>sales@nutritics.com</w:t>
              </w:r>
            </w:hyperlink>
            <w:r>
              <w:t xml:space="preserve"> </w:t>
            </w:r>
          </w:p>
          <w:p w14:paraId="7F3A01F5" w14:textId="77777777" w:rsidR="00B561F3" w:rsidRPr="00FD0094" w:rsidRDefault="00B561F3" w:rsidP="00B561F3">
            <w:pPr>
              <w:jc w:val="center"/>
            </w:pPr>
            <w:r>
              <w:t xml:space="preserve">Phone: </w:t>
            </w:r>
            <w:r w:rsidRPr="00FD0094">
              <w:t>650-278-4418</w:t>
            </w:r>
          </w:p>
        </w:tc>
      </w:tr>
      <w:tr w:rsidR="00B561F3" w:rsidRPr="00FD0094" w14:paraId="0F40F1CF" w14:textId="77777777" w:rsidTr="00B561F3">
        <w:trPr>
          <w:cantSplit/>
        </w:trPr>
        <w:tc>
          <w:tcPr>
            <w:tcW w:w="3344" w:type="dxa"/>
          </w:tcPr>
          <w:p w14:paraId="53372B58" w14:textId="77777777" w:rsidR="00B561F3" w:rsidRDefault="00B561F3" w:rsidP="00B561F3">
            <w:pPr>
              <w:jc w:val="center"/>
            </w:pPr>
            <w:proofErr w:type="spellStart"/>
            <w:r w:rsidRPr="00FD0094">
              <w:t>NutritionistPro</w:t>
            </w:r>
            <w:proofErr w:type="spellEnd"/>
          </w:p>
          <w:p w14:paraId="0686A4EA" w14:textId="77777777" w:rsidR="00B561F3" w:rsidRPr="00FD0094" w:rsidRDefault="00BB3871" w:rsidP="00B561F3">
            <w:pPr>
              <w:jc w:val="center"/>
            </w:pPr>
            <w:hyperlink r:id="rId51" w:history="1">
              <w:r w:rsidR="00B561F3" w:rsidRPr="00290F17">
                <w:rPr>
                  <w:rStyle w:val="Hyperlink"/>
                </w:rPr>
                <w:t>www.nutritionistpro.com</w:t>
              </w:r>
            </w:hyperlink>
          </w:p>
          <w:p w14:paraId="76716598" w14:textId="77777777" w:rsidR="00B561F3" w:rsidRPr="00FD0094" w:rsidRDefault="00B561F3" w:rsidP="00B561F3">
            <w:pPr>
              <w:jc w:val="center"/>
            </w:pPr>
            <w:r>
              <w:rPr>
                <w:noProof/>
              </w:rPr>
              <w:drawing>
                <wp:inline distT="0" distB="0" distL="0" distR="0" wp14:anchorId="5B3449CF" wp14:editId="000067DD">
                  <wp:extent cx="1986297" cy="457200"/>
                  <wp:effectExtent l="0" t="0" r="0" b="0"/>
                  <wp:docPr id="12" name="Picture 12" descr="Axxya Systems Nutritionist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xxya Systems Nutritionist Pro"/>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07637" cy="485130"/>
                          </a:xfrm>
                          <a:prstGeom prst="rect">
                            <a:avLst/>
                          </a:prstGeom>
                          <a:noFill/>
                          <a:ln>
                            <a:noFill/>
                          </a:ln>
                        </pic:spPr>
                      </pic:pic>
                    </a:graphicData>
                  </a:graphic>
                </wp:inline>
              </w:drawing>
            </w:r>
          </w:p>
        </w:tc>
        <w:tc>
          <w:tcPr>
            <w:tcW w:w="1685" w:type="dxa"/>
          </w:tcPr>
          <w:p w14:paraId="77536815" w14:textId="77777777" w:rsidR="00B561F3" w:rsidRPr="00FD0094" w:rsidRDefault="00B561F3" w:rsidP="00B561F3">
            <w:pPr>
              <w:pStyle w:val="ListParagraph"/>
              <w:numPr>
                <w:ilvl w:val="0"/>
                <w:numId w:val="14"/>
              </w:numPr>
              <w:ind w:left="216" w:hanging="234"/>
            </w:pPr>
            <w:r w:rsidRPr="00FD0094">
              <w:t>Foodservice</w:t>
            </w:r>
          </w:p>
          <w:p w14:paraId="55CCF52C" w14:textId="77777777" w:rsidR="00B561F3" w:rsidRPr="00FD0094" w:rsidRDefault="00B561F3" w:rsidP="00B561F3">
            <w:pPr>
              <w:pStyle w:val="ListParagraph"/>
              <w:numPr>
                <w:ilvl w:val="0"/>
                <w:numId w:val="14"/>
              </w:numPr>
              <w:ind w:left="216" w:hanging="234"/>
            </w:pPr>
            <w:r w:rsidRPr="00FD0094">
              <w:t>Dietitians</w:t>
            </w:r>
          </w:p>
          <w:p w14:paraId="32E68974" w14:textId="77777777" w:rsidR="00B561F3" w:rsidRPr="00FD0094" w:rsidRDefault="00B561F3" w:rsidP="00B561F3">
            <w:pPr>
              <w:pStyle w:val="ListParagraph"/>
              <w:numPr>
                <w:ilvl w:val="0"/>
                <w:numId w:val="14"/>
              </w:numPr>
              <w:ind w:left="216" w:hanging="234"/>
            </w:pPr>
            <w:r w:rsidRPr="00FD0094">
              <w:t>Healthcare</w:t>
            </w:r>
          </w:p>
          <w:p w14:paraId="5133F344" w14:textId="77777777" w:rsidR="00B561F3" w:rsidRPr="00FD0094" w:rsidRDefault="00B561F3" w:rsidP="00B561F3">
            <w:pPr>
              <w:pStyle w:val="ListParagraph"/>
              <w:numPr>
                <w:ilvl w:val="0"/>
                <w:numId w:val="14"/>
              </w:numPr>
              <w:ind w:left="216" w:hanging="234"/>
            </w:pPr>
            <w:r w:rsidRPr="00FD0094">
              <w:t>Food labeling</w:t>
            </w:r>
          </w:p>
        </w:tc>
        <w:tc>
          <w:tcPr>
            <w:tcW w:w="1064" w:type="dxa"/>
            <w:vAlign w:val="center"/>
          </w:tcPr>
          <w:p w14:paraId="51086685" w14:textId="77777777" w:rsidR="00B561F3" w:rsidRPr="00FD0094" w:rsidRDefault="00B561F3" w:rsidP="00B561F3">
            <w:pPr>
              <w:jc w:val="center"/>
            </w:pPr>
            <w:r w:rsidRPr="00FD0094">
              <w:rPr>
                <w:noProof/>
                <w:sz w:val="20"/>
                <w:szCs w:val="20"/>
              </w:rPr>
              <w:drawing>
                <wp:inline distT="0" distB="0" distL="0" distR="0" wp14:anchorId="2A9D3EB6" wp14:editId="6D7B9326">
                  <wp:extent cx="295486" cy="295486"/>
                  <wp:effectExtent l="0" t="0" r="9525" b="9525"/>
                  <wp:docPr id="174" name="Picture 174"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4A51EEF5" w14:textId="77777777" w:rsidR="00B561F3" w:rsidRDefault="00B561F3" w:rsidP="00B561F3">
            <w:pPr>
              <w:jc w:val="center"/>
            </w:pPr>
          </w:p>
          <w:p w14:paraId="44490365" w14:textId="77777777" w:rsidR="00B561F3" w:rsidRPr="00FD0094" w:rsidRDefault="00B561F3" w:rsidP="00B561F3">
            <w:pPr>
              <w:jc w:val="center"/>
            </w:pPr>
            <w:r w:rsidRPr="00FD0094">
              <w:rPr>
                <w:noProof/>
                <w:sz w:val="20"/>
                <w:szCs w:val="20"/>
              </w:rPr>
              <w:drawing>
                <wp:inline distT="0" distB="0" distL="0" distR="0" wp14:anchorId="38C907ED" wp14:editId="1341D0F6">
                  <wp:extent cx="295486" cy="295486"/>
                  <wp:effectExtent l="0" t="0" r="9525" b="9525"/>
                  <wp:docPr id="175" name="Picture 175"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p w14:paraId="40142417" w14:textId="77777777" w:rsidR="00B561F3" w:rsidRPr="00FD0094" w:rsidRDefault="00B561F3" w:rsidP="00B561F3">
            <w:pPr>
              <w:jc w:val="center"/>
            </w:pPr>
          </w:p>
        </w:tc>
        <w:tc>
          <w:tcPr>
            <w:tcW w:w="1374" w:type="dxa"/>
            <w:vAlign w:val="center"/>
          </w:tcPr>
          <w:p w14:paraId="5FB95D7F" w14:textId="77777777" w:rsidR="00B561F3" w:rsidRPr="00FD0094" w:rsidRDefault="00B561F3" w:rsidP="00B561F3">
            <w:pPr>
              <w:jc w:val="center"/>
            </w:pPr>
            <w:r w:rsidRPr="00FD0094">
              <w:rPr>
                <w:noProof/>
                <w:sz w:val="20"/>
                <w:szCs w:val="20"/>
              </w:rPr>
              <w:drawing>
                <wp:inline distT="0" distB="0" distL="0" distR="0" wp14:anchorId="5EFA3A3E" wp14:editId="4099444D">
                  <wp:extent cx="295486" cy="295486"/>
                  <wp:effectExtent l="0" t="0" r="9525" b="9525"/>
                  <wp:docPr id="176" name="Picture 176"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151" w:type="dxa"/>
            <w:vAlign w:val="center"/>
          </w:tcPr>
          <w:p w14:paraId="6544B47D" w14:textId="77777777" w:rsidR="00B561F3" w:rsidRPr="00FD0094" w:rsidRDefault="00B561F3" w:rsidP="00B561F3">
            <w:pPr>
              <w:jc w:val="center"/>
            </w:pPr>
            <w:r w:rsidRPr="00FD0094">
              <w:rPr>
                <w:noProof/>
                <w:sz w:val="20"/>
                <w:szCs w:val="20"/>
              </w:rPr>
              <w:drawing>
                <wp:inline distT="0" distB="0" distL="0" distR="0" wp14:anchorId="52DE0767" wp14:editId="2ACED48F">
                  <wp:extent cx="295486" cy="295486"/>
                  <wp:effectExtent l="0" t="0" r="9525" b="9525"/>
                  <wp:docPr id="177" name="Picture 177"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p w14:paraId="17CD1A12" w14:textId="77777777" w:rsidR="00B561F3" w:rsidRPr="00FD0094" w:rsidRDefault="00B561F3" w:rsidP="00B561F3">
            <w:pPr>
              <w:jc w:val="center"/>
            </w:pPr>
          </w:p>
        </w:tc>
        <w:tc>
          <w:tcPr>
            <w:tcW w:w="2033" w:type="dxa"/>
          </w:tcPr>
          <w:p w14:paraId="326DE547" w14:textId="77777777" w:rsidR="00B561F3" w:rsidRDefault="00B561F3" w:rsidP="00B561F3">
            <w:pPr>
              <w:pStyle w:val="ListParagraph"/>
              <w:numPr>
                <w:ilvl w:val="0"/>
                <w:numId w:val="17"/>
              </w:numPr>
              <w:ind w:left="148" w:hanging="180"/>
            </w:pPr>
            <w:r>
              <w:t>V</w:t>
            </w:r>
            <w:r w:rsidRPr="00FD0094">
              <w:t>ideo</w:t>
            </w:r>
          </w:p>
          <w:p w14:paraId="3D01AC3C" w14:textId="77777777" w:rsidR="00B561F3" w:rsidRDefault="00B561F3" w:rsidP="00B561F3">
            <w:pPr>
              <w:pStyle w:val="ListParagraph"/>
              <w:numPr>
                <w:ilvl w:val="0"/>
                <w:numId w:val="17"/>
              </w:numPr>
              <w:ind w:left="148" w:hanging="180"/>
            </w:pPr>
            <w:r>
              <w:t>T</w:t>
            </w:r>
            <w:r w:rsidRPr="00FD0094">
              <w:t>raining</w:t>
            </w:r>
          </w:p>
          <w:p w14:paraId="043952AA" w14:textId="77777777" w:rsidR="00B561F3" w:rsidRDefault="00B561F3" w:rsidP="00B561F3">
            <w:pPr>
              <w:pStyle w:val="ListParagraph"/>
              <w:numPr>
                <w:ilvl w:val="0"/>
                <w:numId w:val="17"/>
              </w:numPr>
              <w:ind w:left="148" w:hanging="180"/>
            </w:pPr>
            <w:r w:rsidRPr="00FD0094">
              <w:t>Some features</w:t>
            </w:r>
          </w:p>
          <w:p w14:paraId="26250792" w14:textId="77777777" w:rsidR="00B561F3" w:rsidRDefault="00B561F3" w:rsidP="00B561F3">
            <w:pPr>
              <w:pStyle w:val="ListParagraph"/>
              <w:numPr>
                <w:ilvl w:val="0"/>
                <w:numId w:val="17"/>
              </w:numPr>
              <w:ind w:left="148" w:hanging="180"/>
            </w:pPr>
            <w:r>
              <w:t>Y</w:t>
            </w:r>
            <w:r w:rsidRPr="00FD0094">
              <w:t>ield</w:t>
            </w:r>
          </w:p>
          <w:p w14:paraId="75A02E46" w14:textId="77777777" w:rsidR="00B561F3" w:rsidRDefault="00B561F3" w:rsidP="00B561F3">
            <w:pPr>
              <w:pStyle w:val="ListParagraph"/>
              <w:numPr>
                <w:ilvl w:val="0"/>
                <w:numId w:val="17"/>
              </w:numPr>
              <w:ind w:left="148" w:hanging="180"/>
            </w:pPr>
            <w:r w:rsidRPr="00FD0094">
              <w:t>Recipe analysis</w:t>
            </w:r>
          </w:p>
          <w:p w14:paraId="1D1C2326" w14:textId="77777777" w:rsidR="00B561F3" w:rsidRDefault="00B561F3" w:rsidP="00B561F3">
            <w:pPr>
              <w:pStyle w:val="ListParagraph"/>
              <w:numPr>
                <w:ilvl w:val="0"/>
                <w:numId w:val="17"/>
              </w:numPr>
              <w:ind w:left="148" w:hanging="180"/>
            </w:pPr>
            <w:r w:rsidRPr="00FD0094">
              <w:t>Cycle menus</w:t>
            </w:r>
          </w:p>
        </w:tc>
        <w:tc>
          <w:tcPr>
            <w:tcW w:w="2398" w:type="dxa"/>
          </w:tcPr>
          <w:p w14:paraId="5B7D3C0C" w14:textId="77777777" w:rsidR="00B561F3" w:rsidRDefault="00B561F3" w:rsidP="00B561F3">
            <w:pPr>
              <w:jc w:val="center"/>
            </w:pPr>
            <w:r>
              <w:t xml:space="preserve">Email: </w:t>
            </w:r>
            <w:r w:rsidRPr="002062FC">
              <w:t>sales@axxya.com</w:t>
            </w:r>
            <w:r>
              <w:t xml:space="preserve"> </w:t>
            </w:r>
          </w:p>
          <w:p w14:paraId="6E7590FE" w14:textId="77777777" w:rsidR="00B561F3" w:rsidRDefault="00B561F3" w:rsidP="00B561F3">
            <w:r>
              <w:t xml:space="preserve">Phone: </w:t>
            </w:r>
            <w:r w:rsidRPr="00FD0094">
              <w:t>800-709-2799</w:t>
            </w:r>
            <w:r>
              <w:t>,</w:t>
            </w:r>
          </w:p>
          <w:p w14:paraId="2F484B0C" w14:textId="77777777" w:rsidR="00B561F3" w:rsidRPr="00FD0094" w:rsidRDefault="00B561F3" w:rsidP="00B561F3">
            <w:r w:rsidRPr="00FD0094">
              <w:t>425-999-4350</w:t>
            </w:r>
          </w:p>
          <w:p w14:paraId="0373DF0F" w14:textId="77777777" w:rsidR="00B561F3" w:rsidRPr="00FD0094" w:rsidRDefault="00B561F3" w:rsidP="00B561F3">
            <w:pPr>
              <w:jc w:val="center"/>
            </w:pPr>
          </w:p>
        </w:tc>
      </w:tr>
      <w:tr w:rsidR="00B561F3" w:rsidRPr="00FD0094" w14:paraId="50EFA0F1" w14:textId="77777777" w:rsidTr="00B561F3">
        <w:trPr>
          <w:cantSplit/>
        </w:trPr>
        <w:tc>
          <w:tcPr>
            <w:tcW w:w="3344" w:type="dxa"/>
          </w:tcPr>
          <w:p w14:paraId="49893DE2" w14:textId="77777777" w:rsidR="00B561F3" w:rsidRPr="00FD0094" w:rsidRDefault="00B561F3" w:rsidP="00B561F3">
            <w:pPr>
              <w:jc w:val="center"/>
            </w:pPr>
            <w:proofErr w:type="spellStart"/>
            <w:r w:rsidRPr="00FD0094">
              <w:t>Nutrium</w:t>
            </w:r>
            <w:proofErr w:type="spellEnd"/>
          </w:p>
          <w:p w14:paraId="3117DCF8" w14:textId="77777777" w:rsidR="00B561F3" w:rsidRDefault="00BB3871" w:rsidP="00B561F3">
            <w:pPr>
              <w:jc w:val="center"/>
            </w:pPr>
            <w:hyperlink r:id="rId53" w:history="1">
              <w:r w:rsidR="00B561F3" w:rsidRPr="00290F17">
                <w:rPr>
                  <w:rStyle w:val="Hyperlink"/>
                </w:rPr>
                <w:t>https://nutrium.io/en</w:t>
              </w:r>
            </w:hyperlink>
          </w:p>
          <w:p w14:paraId="7B84F613" w14:textId="77777777" w:rsidR="00B561F3" w:rsidRPr="00FD0094" w:rsidRDefault="00B561F3" w:rsidP="00B561F3">
            <w:pPr>
              <w:jc w:val="center"/>
            </w:pPr>
            <w:r>
              <w:rPr>
                <w:noProof/>
              </w:rPr>
              <w:drawing>
                <wp:inline distT="0" distB="0" distL="0" distR="0" wp14:anchorId="5BBD3921" wp14:editId="05459643">
                  <wp:extent cx="1405467" cy="323257"/>
                  <wp:effectExtent l="0" t="0" r="4445" b="6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540994" cy="354428"/>
                          </a:xfrm>
                          <a:prstGeom prst="rect">
                            <a:avLst/>
                          </a:prstGeom>
                        </pic:spPr>
                      </pic:pic>
                    </a:graphicData>
                  </a:graphic>
                </wp:inline>
              </w:drawing>
            </w:r>
          </w:p>
        </w:tc>
        <w:tc>
          <w:tcPr>
            <w:tcW w:w="1685" w:type="dxa"/>
          </w:tcPr>
          <w:p w14:paraId="36E12AE4" w14:textId="77777777" w:rsidR="00B561F3" w:rsidRDefault="00B561F3" w:rsidP="00B561F3">
            <w:pPr>
              <w:pStyle w:val="ListParagraph"/>
              <w:numPr>
                <w:ilvl w:val="0"/>
                <w:numId w:val="14"/>
              </w:numPr>
              <w:ind w:left="216" w:hanging="234"/>
            </w:pPr>
            <w:r w:rsidRPr="00FD0094">
              <w:t>Dietitians</w:t>
            </w:r>
          </w:p>
          <w:p w14:paraId="77374D8F" w14:textId="77777777" w:rsidR="00B561F3" w:rsidRDefault="00B561F3" w:rsidP="00B561F3">
            <w:pPr>
              <w:pStyle w:val="ListParagraph"/>
              <w:numPr>
                <w:ilvl w:val="0"/>
                <w:numId w:val="14"/>
              </w:numPr>
              <w:ind w:left="216" w:hanging="234"/>
            </w:pPr>
            <w:r>
              <w:t>H</w:t>
            </w:r>
            <w:r w:rsidRPr="00FD0094">
              <w:t>ealthcare</w:t>
            </w:r>
          </w:p>
          <w:p w14:paraId="1FA753E6" w14:textId="77777777" w:rsidR="00B561F3" w:rsidRDefault="00B561F3" w:rsidP="00B561F3">
            <w:pPr>
              <w:pStyle w:val="ListParagraph"/>
              <w:numPr>
                <w:ilvl w:val="0"/>
                <w:numId w:val="14"/>
              </w:numPr>
              <w:ind w:left="216" w:hanging="234"/>
            </w:pPr>
            <w:r>
              <w:t>P</w:t>
            </w:r>
            <w:r w:rsidRPr="00FD0094">
              <w:t>rivate practice</w:t>
            </w:r>
          </w:p>
          <w:p w14:paraId="714A5639" w14:textId="77777777" w:rsidR="00B561F3" w:rsidRDefault="00B561F3" w:rsidP="00B561F3">
            <w:pPr>
              <w:pStyle w:val="ListParagraph"/>
              <w:numPr>
                <w:ilvl w:val="0"/>
                <w:numId w:val="14"/>
              </w:numPr>
              <w:ind w:left="216" w:hanging="234"/>
            </w:pPr>
            <w:r>
              <w:t>P</w:t>
            </w:r>
            <w:r w:rsidRPr="00FD0094">
              <w:t>rimarily individual appointments</w:t>
            </w:r>
          </w:p>
          <w:p w14:paraId="4BDAC756" w14:textId="77777777" w:rsidR="00B561F3" w:rsidRPr="00FD0094" w:rsidRDefault="00B561F3" w:rsidP="00B561F3">
            <w:pPr>
              <w:pStyle w:val="ListParagraph"/>
              <w:numPr>
                <w:ilvl w:val="0"/>
                <w:numId w:val="14"/>
              </w:numPr>
              <w:ind w:left="216" w:hanging="234"/>
            </w:pPr>
            <w:r>
              <w:t>T</w:t>
            </w:r>
            <w:r w:rsidRPr="00FD0094">
              <w:t>elehealth</w:t>
            </w:r>
          </w:p>
        </w:tc>
        <w:tc>
          <w:tcPr>
            <w:tcW w:w="1064" w:type="dxa"/>
            <w:vAlign w:val="center"/>
          </w:tcPr>
          <w:p w14:paraId="231E072F" w14:textId="77777777" w:rsidR="00B561F3" w:rsidRPr="00FD0094" w:rsidRDefault="00B561F3" w:rsidP="00B561F3">
            <w:pPr>
              <w:jc w:val="center"/>
            </w:pPr>
            <w:r w:rsidRPr="00FD0094">
              <w:rPr>
                <w:noProof/>
                <w:sz w:val="20"/>
                <w:szCs w:val="20"/>
              </w:rPr>
              <w:drawing>
                <wp:inline distT="0" distB="0" distL="0" distR="0" wp14:anchorId="59A231B3" wp14:editId="3E59840F">
                  <wp:extent cx="295486" cy="295486"/>
                  <wp:effectExtent l="0" t="0" r="9525" b="9525"/>
                  <wp:docPr id="178" name="Picture 178"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520660DA" w14:textId="77777777" w:rsidR="00B561F3" w:rsidRPr="00FD0094" w:rsidRDefault="00B561F3" w:rsidP="00B561F3">
            <w:pPr>
              <w:jc w:val="center"/>
            </w:pPr>
            <w:r w:rsidRPr="00FD0094">
              <w:rPr>
                <w:noProof/>
                <w:sz w:val="20"/>
                <w:szCs w:val="20"/>
              </w:rPr>
              <w:drawing>
                <wp:inline distT="0" distB="0" distL="0" distR="0" wp14:anchorId="0B2BF9BC" wp14:editId="3118634F">
                  <wp:extent cx="295486" cy="295486"/>
                  <wp:effectExtent l="0" t="0" r="9525" b="9525"/>
                  <wp:docPr id="179" name="Picture 179"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374" w:type="dxa"/>
            <w:shd w:val="clear" w:color="auto" w:fill="D9D9D9" w:themeFill="background1" w:themeFillShade="D9"/>
            <w:vAlign w:val="center"/>
          </w:tcPr>
          <w:p w14:paraId="59BE6FAC" w14:textId="77777777" w:rsidR="00B561F3" w:rsidRPr="00FD0094" w:rsidRDefault="00B561F3" w:rsidP="00B561F3">
            <w:pPr>
              <w:jc w:val="center"/>
            </w:pPr>
            <w:r w:rsidRPr="00FD0094">
              <w:rPr>
                <w:noProof/>
              </w:rPr>
              <mc:AlternateContent>
                <mc:Choice Requires="wpg">
                  <w:drawing>
                    <wp:inline distT="0" distB="0" distL="0" distR="0" wp14:anchorId="0FA6A884" wp14:editId="079B8921">
                      <wp:extent cx="287655" cy="270510"/>
                      <wp:effectExtent l="0" t="0" r="0" b="0"/>
                      <wp:docPr id="205" name="Group 205" descr="White letter &quot;X&quot; on red background indicating that this feature is not available."/>
                      <wp:cNvGraphicFramePr/>
                      <a:graphic xmlns:a="http://schemas.openxmlformats.org/drawingml/2006/main">
                        <a:graphicData uri="http://schemas.microsoft.com/office/word/2010/wordprocessingGroup">
                          <wpg:wgp>
                            <wpg:cNvGrpSpPr/>
                            <wpg:grpSpPr>
                              <a:xfrm>
                                <a:off x="0" y="0"/>
                                <a:ext cx="287655" cy="270510"/>
                                <a:chOff x="0" y="0"/>
                                <a:chExt cx="518160" cy="480060"/>
                              </a:xfrm>
                            </wpg:grpSpPr>
                            <wps:wsp>
                              <wps:cNvPr id="206" name="Oval 206"/>
                              <wps:cNvSpPr/>
                              <wps:spPr>
                                <a:xfrm>
                                  <a:off x="0" y="0"/>
                                  <a:ext cx="518160" cy="4800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7" name="Graphic 207" descr="Close"/>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22860"/>
                                  <a:ext cx="411480" cy="411480"/>
                                </a:xfrm>
                                <a:prstGeom prst="rect">
                                  <a:avLst/>
                                </a:prstGeom>
                              </pic:spPr>
                            </pic:pic>
                          </wpg:wgp>
                        </a:graphicData>
                      </a:graphic>
                    </wp:inline>
                  </w:drawing>
                </mc:Choice>
                <mc:Fallback>
                  <w:pict>
                    <v:group w14:anchorId="467416D3" id="Group 205" o:spid="_x0000_s1026" alt="White letter &quot;X&quot; on red background indicating that this feature is not available." style="width:22.65pt;height:21.3pt;mso-position-horizontal-relative:char;mso-position-vertical-relative:line" coordsize="518160,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KFL5bwQAAEMKAAAOAAAAZHJzL2Uyb0RvYy54bWykVttu4zYQfS/QfyD0&#10;0DfHkmHHjhpl4ToXLBBsgmaL9JWmKIsIRXJJ+pIt+u+dISnl2u5iGyAyLzPDmTPDMzz9cOgk2XHr&#10;hFZVVhzlGeGK6VqoTZX98flytMiI81TVVGrFq+yRu+zD2c8/ne5NySe61bLmloAR5cq9qbLWe1OO&#10;x461vKPuSBuuYLPRtqMepnYzri3dg/VOjid5fjzea1sbqxl3DlbP42Z2Fuw3DWf+pmkc90RWGfjm&#10;w9eG7xq/47NTWm4sNa1gyQ36A150VCg4dDB1Tj0lWyvemOoEs9rpxh8x3Y110wjGQwwQTZG/iubK&#10;6q0JsWzK/cYMMAG0r3D6YbPs0+7WElFX2SSfZUTRDpIUziVhoeaOAVz3rfCcSO49ZOuXL1vtf/0z&#10;/hCtiOU1WVP2sAF/VU2EqgWjHtJBfEs9fIQjDad+azmBodKe0B0Vkq4lP8IU7M2mBE+urLkztzYt&#10;bOIMUT00tsNfwIscQvIeh+TxgycMFieL+fEMQmCwNZnnsyIll7VQAW+0WHuR9GbFojiG0kC96QJK&#10;KuiN+0PH6Nvgyt5AmbqnTLj/l4m7lhoeEuww/iETx30mbnZUQiKOI0hBaEDIlQ7A+l54vhEmLY11&#10;/orrjuCgyriUwjh0jpZ0d+08ZAVA6aVw2Wkp6kshZZjYzXolLQGHq+zyMoc/dBpUXohJhcJKo1rc&#10;xhUAuY8mjPyj5Cgn1e+8gerE9AZPAi/w4RzKGFe+iFstrXk8fvb8dGQS1Ai+BINouYHzB9vJQC8Z&#10;jfS2o5dJHlV5oJVBOf8vx6LyoBFO1soPyp1Q2r5nQEJU6eQo34MUoUGU1rp+hIqxOpKaM+xSQOqu&#10;qfO31AKLQVEDM/sb+DRS76tMp1FGWm2/vreO8lDSsJuRPbBilbkvW2p5RuRHBcV+UkynSKNhMp3N&#10;JzCxz3fWz3fUtltpKIcCeoBhYYjyXvbDxuruHgh8iafCFlUMzq4y5m0/WfnI1tACGF8ugxhQp6H+&#10;Wt0ZhsYRVazLz4d7ak2qXw+88En3F+xNDUdZ1FR6ufW6EaHAn3BNeMNlPzs1gpXwn/gXRm9u/bf7&#10;FGgh/2XJSPddNjpqH7ZmFOMVayGFfwxtD2JGp9TuVjDkAJw8J5B5TyBXqbVNclhKZL6SGi42VFev&#10;FW0AiIJda/aADL1qqdrwpTPQQRFjrMWX4mH6woE1MEZPBzhOoUL+XnWrd9CKnfBcs20HNzq2dssl&#10;dBGtXAtMBHVT8m7N6yqzH2uoKAbPCg/NylihfKgByDjwVLiiwO2h+/41WSzz/GTy22g1y1ejaT6/&#10;GC1PpvPRPL+YT/PpolgVq79Ru5iWW8chfCrPjUiuw+ob599ttelREpt4eAxEEuk5EFwL/NO7CLSI&#10;CKGvzlvuWYvDSDIsUe2wEZB+AhfT8C/Mn24kdsDJIjYy4KvU6KZFAf0tNbo4jgzTd9ee29MNspD6&#10;gOu79B+cim6EIXgVrkx4qYRY06sKn0LP50Hq6e139g8AAAD//wMAUEsDBAoAAAAAAAAAIQDHbqah&#10;GQ0AABkNAAAUAAAAZHJzL21lZGlhL2ltYWdlMS5wbmeJUE5HDQoaCgAAAA1JSERSAAABgAAAAYAI&#10;BgAAAKTHtb8AAAABc1JHQgCuzhzpAAAABGdBTUEAALGPC/xhBQAAAAlwSFlzAAA7DgAAOw4BzLah&#10;gwAADK5JREFUeF7t1dlxW0cURVF/ODwH4RCciQNxjpbREq6sQxIkhjf0sFYVSwV9oi/2+Q0AAAAA&#10;AAAAAAAAAAAAAAAAAAAAAAAAAAAAAAAAAAAAAAAAAAAAAAAAAAAAAAAAAAAAAAAAAAAAAAAAAAAA&#10;AAAAAAAAAAAAAAAAALjXt2/ffv/333//uH4ENtR+W+03dv0I/bjG/5/Lv98u//51/W9gA+03df1t&#10;td+YEaAf7SAr/sUIwDYq/sUI0I12iG/jX4wAvOZt/IsR4HTtAG/FvxgBeM6t+BcjwGna4X0V/2IE&#10;4DFfxb8YAQ7XDu7e+BcjAPe5N/7FCHCYdmiPxr8YAfjco/EvRoDdtQN7Nv7FCMDHno1/MQLsph3W&#10;q/EvRgDSq/EvRoDNtYPaKv7FCMAPW8W/GAE20w5p6/gXI8Dqto5/MQK8rB3QXvEvRoBV7RX/YgR4&#10;WjucveNfjACr2Tv+xQjwsHYwR8W/GAFWcVT8ixHgbu1Qjo5/MQLM7uj4FyPAl9qBnBX/YgSY1Vnx&#10;L0aAm9phnB3/YgSYzdnxL0aAd9pB9BL/YgSYRS/xL0aAn9oh9Bb/YgQYXW/xL0aAruNfjACj6jX+&#10;xQgsrD187/EvRoDR9B7/YgQW1B58lPgXI8AoRol/MQILaQ89WvyLEaB3o8W/GIEFtAceNf7FCNCr&#10;UeNfjMDE2sOOHv9iBOjN6PEvRmBC7UFniX8xAvRilvgXIzCR9pCzxb8YAc42W/yLEZhAe8BZ41+M&#10;AGeZNf7FCAysPdzs8S9GgKPNHv9iBAbUHmyV+BcjwFFWiX8xAgNpD7Va/IsRYG+rxb8YgQG0B1o1&#10;/sUIsJdV41+MQMfaw6we/2IE2Nrq8S9GoFOXR/nz+wvxnRFgK+L/zp/Xr4aeXA717+sDcWEEeJX4&#10;p9aY61dDj4xAMgI8S/yT+A/CCCQjwKPEP4n/YIxAMgLcS/yT+A/KCCQjwFfEP4n/4IxAMgLcIv5J&#10;/CdhBJIR4C3xT+I/GSOQjABF/JP4T8oIJCOA+Cfxn5wRSEZgXeKfxH8RRiAZgfWIfxL/xRiBZATW&#10;If5J/BdlBJIRmJ/4J/FfnBFIRmBe4p/En++MQDIC8xH/JP4EI5CMwDzEP4k/HzICyQiMT/yT+PMp&#10;I5CMwLjEP4k/dzECyQiMR/yT+PMQI5CMwDjEP4k/TzECyQj0T/yT+PMSI5CMQL/EP4k/mzACyQj0&#10;R/yT+LMpI5CMQD/EP4k/uzACyQicT/yT+LMrI5CMwHnEP4k/hzACyQgcT/yT+HMoI5CMwHHEP4k/&#10;pzACyQjsT/yT+HMqI5CMwH7EP4k/XTACyQhsT/yT+NMVI5CMwHbEP4k/XTICyQi8TvyT+NM1I5CM&#10;wPPEP4k/QzACyQg8TvyT+DMUI5CMwP3EP4k/QzICyQh8TfyT+DM0I5CMwG3in8SfKRiBZATeE/8k&#10;/kzFCCQj8D/xT+LPlIxAMgLi/5b4MzUjkFYeAfFP4s8SjEBacQTEP4k/SzECaaUREP8k/izJCKQV&#10;RkD8k/izNCOQZh4B8U/iDxdGIM04AuKfxB9+YQTSTCMg/kn84QNGIM0wAuKfxB8+YQTSyCMg/kn8&#10;4Q5GII04AuKfxB8eYATSSCMg/kn84QlGII0wAuKfxB9eYARSzyMg/kn8YQNGIPU4AuKfxB82ZARS&#10;TyMg/kn8YQdGIPUwAuKfxB92ZATSmSMg/kn84QBGIJ0xAuKfxB8OZATSkSMg/kn84QRGIB0xAuKf&#10;xB9OZATSniMg/kn8oQNGIO0xAuKfxB86YgTSliMg/kn8oUNGIG0xAuKfxB86ZgTSKyMg/kn8YQBG&#10;ID0zAuKfxB8GYgTSIyMg/kn8YUBGIN0zAuKfxB8GZgTSZyMg/kn8YQJGIH00AuKfxB8mYgTSryMg&#10;/kn8YUJGILXwi38Sf5iYEeAW8YcFGAHeEn9YiBGgiD8syAgg/rAwI7Au8QeMwILEH/jJCKxD/IF3&#10;jMD8xB+4yQjMS/yBLxmB+Yg/cDcjMA/xBx5mBMYn/sDTjMC4xB94mREYj/gDmzEC4xB/YHNGoH/i&#10;D+zGCPRL/IHdGYH+iD9wGCPQD/EHDmcEzif+wGmMwHnEHzidETie+APdMALHEX+gO0Zgf+IPdMsI&#10;7Ef8ge4Zge2JPzAMI7Ad8QeGYwReJ/7AsIzA88QfGJ4ReJz4A9MwAvcTf2A6RuBr4g9MywjcJv7A&#10;9IzAe+IPLOESu7+u3eOqfSfXrwdgTuJ/mxEApiX+XzMCwHTE/35GAJiG+D/OCADDE//nGQFgWOL/&#10;OiMADEf8t2MEgGGI//aMANA98d+PEQC6Jf77MwJAd8T/OEYA6Ib4H88IAKcT//MYAeA04n8+IwAc&#10;Tvz7YQSAw4h/f4wAsDvx75cRAHYj/v0zAsDmxH8cRgDYjPiPxwgALxP/cRkB4GniPz4jADxM/Odh&#10;BIC7if98jADwJfGflxEAbhL/+RkB4B3xX4cRAH4S//UYAUD8F2YEYGHijxGABYk/xQjAQsSft4wA&#10;LED8ucUIwMTEP12+j7/b3/UjF0YAJiT+qYX/+tW078YI/MIIwETEP/0a/2IEkhGACYh/+ij+xQgk&#10;IwADE//0WfyLEUhGAAYk/ume+BcjkIwADET80yPxL0YgGQEYgPinZ+JfjEAyAtAx8U+vxL8YgWQE&#10;oEPin7aIfzECyQhAR8Q/bRn/YgSSEYAOiH/aI/7FCCQjACcS/7Rn/IsRSEYATiD+6Yj4FyOQjAAc&#10;SPzTkfEvRiAZATiA+Kcz4l+MQDICsCPxT2fGvxiBZARgB+Kfeoh/MQLJCMCGxD/1FP9iBJIRgA2I&#10;f+ox/sUIJCMALxD/1HP8ixFIRgCeIP5phPgXI5CMADxA/NNI8S9GIBkBuIP4pxHjX4xAMgLwCfFP&#10;I8e/GIFkBOAD4p9miH8xAskIwC/EP80U/2IEkhGAC/FPM8a/GIFkBFia+KeZ41+MQDICLEn80wrx&#10;L0YgGQGWIv5ppfgXI5CMAEsQ/7Ri/IsRSEaAqYl/Wjn+xQgkI8CUxD+J//+MQDICTEX8k/i/ZwSS&#10;EWAK4p/E/zYjkIwAQxP/JP5fMwLJCDAk8U/ifz8jkIwAQxH/JP6PMwLJCDAE8U/i/zwjkIwAXRP/&#10;JP6vMwLJCNAl8U/ivx0jkIwAXRH/JP7bMwLJCNAF8U/ivx8jkIwApxL/JP77MwLJCHAK8U/ifxwj&#10;kIwAhxL/JP7HMwLJCHAI8U/ifx4jkIwAuxL/JP7nMwLJCLAL8U/i3w8jkIwAmxL/JP79MQLJCLAJ&#10;8U/i3y8jkIwALxH/JP79MwLJCPAU8U/iPw4jkIwADxH/JP7jMQLJCHAX8U/iPy4jkIwAnxL/JP7j&#10;MwLJCPAh8U/iPw8jkIwAQfyT+M/HCCQjwHfin8R/XkYgGYHFiX8S//kZgWQEFiX+SfzXYQSSEViM&#10;+CfxX48RSEZgEeKfxH9dRiAZgcmJfxJ/jEAyApMS/yT+FCOQjMBkxD+JP28ZgWQEJiH+Sfy5xQgk&#10;IzA48U/iz1eMQDICgxL/JP7cywgkIzAY8U/iz6OMQDICgxD/JP48ywgkI9A58U/iz6uMQDICnbo8&#10;zB/XN+JC/NmKEUitNdevhl5c3uX3y8P88+OJ1ib+bM0I/HBtzO/Xr4WetIdZfQTEn72sPgLiP4D2&#10;QKuOgPizt1VHQPwH0h5qtREQf46y2giI/4Dag60yAuLP0VYZAfEfWHu42UdA/DnL7CMg/hNoDzjr&#10;CIg/Z5t1BMR/Iu0hZxsB8acXs42A+E+oPegsIyD+9GaWERD/ibWHHX0ExJ9ejT4C4r+A9sCjjoD4&#10;07tRR0D8F9IeerQREH9GMdoIiP+C2oOPMgLiz2hGGQHxX1h7+N5HQPwZVe8jIP50PQLiz+h6HQHx&#10;56d2CL2NgPgzi95GQPx5px1ELyMg/symlxEQf25qh3H2CIg/szp7BMSfL7UDOWsExJ/ZnTUC4s/d&#10;2qEcPQLizyqOHgHx52HtYI4aAfFnNUeNgPjztHY4e4+A+LOqvUdA/HlZO6C9RkD8Wd1eIyD+bKYd&#10;0tYjIP7ww9YjIP5srh3UViMg/pC2GgHxZzftsF4dAfGHj706AuLP7tqBPTsC4g+fe3YExJ/DtEN7&#10;dATEH+7z6AiIP4drB3fvCIg/PObeERB/TtMO76sREH94zlcjIP6crh3grREQf3jNrREQf7rRDvHt&#10;CIg/bOPtCIg/3WkHWSMg/rCtGgHxp1vtMC9/f14/Ahtqvy3xBwAAAAAAAAAAAAAAAAAAAAAAAAAA&#10;AAAAAAAAAAAAAAAAAAAAAAAAAAAAAAAAAAAAAAAAAAAAAAAAAAAAAAAAAAAAAAAAAAAAAACA+/32&#10;2391yKpbYttG3gAAAABJRU5ErkJgglBLAwQUAAYACAAAACEAs0nTYNsAAAADAQAADwAAAGRycy9k&#10;b3ducmV2LnhtbEyPQWvCQBCF74X+h2UKvdVNtEqJ2YhI25MUqoXibUzGJJidDdk1if++017sZR7D&#10;G977Jl2NtlE9db52bCCeRKCIc1fUXBr42r89vYDyAbnAxjEZuJKHVXZ/l2JSuIE/qd+FUkkI+wQN&#10;VCG0idY+r8iin7iWWLyT6ywGWbtSFx0OEm4bPY2ihbZYszRU2NKmovy8u1gD7wMO61n82m/Pp831&#10;sJ9/fG9jMubxYVwvQQUaw+0YfvEFHTJhOroLF141BuSR8DfFe57PQB1FpwvQWar/s2c/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ooUvlvBAAAQwoAAA4AAAAA&#10;AAAAAAAAAAAAOgIAAGRycy9lMm9Eb2MueG1sUEsBAi0ACgAAAAAAAAAhAMdupqEZDQAAGQ0AABQA&#10;AAAAAAAAAAAAAAAA1QYAAGRycy9tZWRpYS9pbWFnZTEucG5nUEsBAi0AFAAGAAgAAAAhALNJ02Db&#10;AAAAAwEAAA8AAAAAAAAAAAAAAAAAIBQAAGRycy9kb3ducmV2LnhtbFBLAQItABQABgAIAAAAIQCq&#10;Jg6+vAAAACEBAAAZAAAAAAAAAAAAAAAAACgVAABkcnMvX3JlbHMvZTJvRG9jLnhtbC5yZWxzUEsF&#10;BgAAAAAGAAYAfAEAABsWAAAAAA==&#10;">
                      <v:oval id="Oval 206" o:spid="_x0000_s1027" style="position:absolute;width:518160;height:480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H7wwAAANwAAAAPAAAAZHJzL2Rvd25yZXYueG1sRI9BawIx&#10;FITvhf6H8ITeauKCYrdGkUKhl0K1gtfH5rlZ3Lwsm6e77a9vBKHHYWa+YVabMbTqSn1qIluYTQ0o&#10;4iq6hmsLh+/35yWoJMgO28hk4YcSbNaPDyssXRx4R9e91CpDOJVowYt0pdap8hQwTWNHnL1T7ANK&#10;ln2tXY9DhodWF8YsdMCG84LHjt48Vef9JViQYf67O84L8bVZtme+vKTh69Pap8m4fQUlNMp/+N7+&#10;cBYKs4DbmXwE9PoPAAD//wMAUEsBAi0AFAAGAAgAAAAhANvh9svuAAAAhQEAABMAAAAAAAAAAAAA&#10;AAAAAAAAAFtDb250ZW50X1R5cGVzXS54bWxQSwECLQAUAAYACAAAACEAWvQsW78AAAAVAQAACwAA&#10;AAAAAAAAAAAAAAAfAQAAX3JlbHMvLnJlbHNQSwECLQAUAAYACAAAACEAIZZR+8MAAADcAAAADwAA&#10;AAAAAAAAAAAAAAAHAgAAZHJzL2Rvd25yZXYueG1sUEsFBgAAAAADAAMAtwAAAPcCAAAAAA==&#10;" fillcolor="red" stroked="f" strokeweight="1pt">
                        <v:stroke joinstyle="miter"/>
                      </v:oval>
                      <v:shape id="Graphic 207" o:spid="_x0000_s1028" type="#_x0000_t75" alt="Close" style="position:absolute;left:45720;top:22860;width:411480;height:4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aJwwAAANwAAAAPAAAAZHJzL2Rvd25yZXYueG1sRI9Pi8Iw&#10;FMTvgt8hPMGLaGpZVKpRiouw6578g+dH82yrzUu3idr99mZB8DjMzG+Yxao1lbhT40rLCsajCARx&#10;ZnXJuYLjYTOcgXAeWWNlmRT8kYPVsttZYKLtg3d03/tcBAi7BBUU3teJlC4ryKAb2Zo4eGfbGPRB&#10;NrnUDT4C3FQyjqKJNFhyWCiwpnVB2XV/Mwom39tbagbx7yWt6SPFE3/+HFipfq9N5yA8tf4dfrW/&#10;tII4msL/mXAE5PIJAAD//wMAUEsBAi0AFAAGAAgAAAAhANvh9svuAAAAhQEAABMAAAAAAAAAAAAA&#10;AAAAAAAAAFtDb250ZW50X1R5cGVzXS54bWxQSwECLQAUAAYACAAAACEAWvQsW78AAAAVAQAACwAA&#10;AAAAAAAAAAAAAAAfAQAAX3JlbHMvLnJlbHNQSwECLQAUAAYACAAAACEAl8xGicMAAADcAAAADwAA&#10;AAAAAAAAAAAAAAAHAgAAZHJzL2Rvd25yZXYueG1sUEsFBgAAAAADAAMAtwAAAPcCAAAAAA==&#10;">
                        <v:imagedata r:id="rId38" o:title="Close"/>
                      </v:shape>
                      <w10:anchorlock/>
                    </v:group>
                  </w:pict>
                </mc:Fallback>
              </mc:AlternateContent>
            </w:r>
          </w:p>
        </w:tc>
        <w:tc>
          <w:tcPr>
            <w:tcW w:w="1151" w:type="dxa"/>
            <w:vAlign w:val="center"/>
          </w:tcPr>
          <w:p w14:paraId="79CF0993" w14:textId="77777777" w:rsidR="00B561F3" w:rsidRPr="00FD0094" w:rsidRDefault="00B561F3" w:rsidP="00B561F3">
            <w:pPr>
              <w:jc w:val="center"/>
            </w:pPr>
            <w:r w:rsidRPr="00FD0094">
              <w:rPr>
                <w:noProof/>
                <w:sz w:val="20"/>
                <w:szCs w:val="20"/>
              </w:rPr>
              <w:drawing>
                <wp:inline distT="0" distB="0" distL="0" distR="0" wp14:anchorId="74E85ACD" wp14:editId="10F063EF">
                  <wp:extent cx="295486" cy="295486"/>
                  <wp:effectExtent l="0" t="0" r="9525" b="9525"/>
                  <wp:docPr id="220" name="Picture 220"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2033" w:type="dxa"/>
          </w:tcPr>
          <w:p w14:paraId="16AF426B" w14:textId="77777777" w:rsidR="00B561F3" w:rsidRDefault="00B561F3" w:rsidP="00B561F3">
            <w:pPr>
              <w:pStyle w:val="ListParagraph"/>
              <w:numPr>
                <w:ilvl w:val="0"/>
                <w:numId w:val="19"/>
              </w:numPr>
              <w:ind w:left="121" w:hanging="121"/>
            </w:pPr>
            <w:r w:rsidRPr="00FD0094">
              <w:t>Free demo</w:t>
            </w:r>
          </w:p>
        </w:tc>
        <w:tc>
          <w:tcPr>
            <w:tcW w:w="2398" w:type="dxa"/>
          </w:tcPr>
          <w:p w14:paraId="5C93B9A4" w14:textId="77777777" w:rsidR="00B561F3" w:rsidRPr="00FD0094" w:rsidRDefault="00B561F3" w:rsidP="00B561F3">
            <w:pPr>
              <w:jc w:val="center"/>
            </w:pPr>
            <w:r>
              <w:t xml:space="preserve">Email: </w:t>
            </w:r>
            <w:hyperlink r:id="rId55" w:history="1">
              <w:r w:rsidRPr="00290F17">
                <w:rPr>
                  <w:rStyle w:val="Hyperlink"/>
                </w:rPr>
                <w:t>info@nutrium.io</w:t>
              </w:r>
            </w:hyperlink>
            <w:r>
              <w:t xml:space="preserve"> </w:t>
            </w:r>
          </w:p>
          <w:p w14:paraId="2A45C051" w14:textId="77777777" w:rsidR="00B561F3" w:rsidRPr="00FD0094" w:rsidRDefault="00B561F3" w:rsidP="00B561F3">
            <w:pPr>
              <w:jc w:val="center"/>
            </w:pPr>
          </w:p>
        </w:tc>
      </w:tr>
      <w:tr w:rsidR="00B561F3" w:rsidRPr="00FD0094" w14:paraId="0D44466E" w14:textId="77777777" w:rsidTr="00B561F3">
        <w:trPr>
          <w:cantSplit/>
        </w:trPr>
        <w:tc>
          <w:tcPr>
            <w:tcW w:w="3344" w:type="dxa"/>
          </w:tcPr>
          <w:p w14:paraId="13FE1C43" w14:textId="77777777" w:rsidR="00B561F3" w:rsidRPr="00FD0094" w:rsidRDefault="00B561F3" w:rsidP="00B561F3">
            <w:pPr>
              <w:jc w:val="center"/>
            </w:pPr>
            <w:r w:rsidRPr="00FD0094">
              <w:lastRenderedPageBreak/>
              <w:t xml:space="preserve">EGS </w:t>
            </w:r>
            <w:proofErr w:type="spellStart"/>
            <w:r w:rsidRPr="00FD0094">
              <w:t>Calcmenu</w:t>
            </w:r>
            <w:proofErr w:type="spellEnd"/>
            <w:r w:rsidRPr="00FD0094">
              <w:t>,</w:t>
            </w:r>
          </w:p>
          <w:p w14:paraId="168F0099" w14:textId="77777777" w:rsidR="00B561F3" w:rsidRPr="00FD0094" w:rsidRDefault="00B561F3" w:rsidP="00B561F3">
            <w:pPr>
              <w:jc w:val="center"/>
            </w:pPr>
            <w:r w:rsidRPr="00FD0094">
              <w:t>Europe &amp; Asia</w:t>
            </w:r>
          </w:p>
        </w:tc>
        <w:tc>
          <w:tcPr>
            <w:tcW w:w="1685" w:type="dxa"/>
          </w:tcPr>
          <w:p w14:paraId="0716A149" w14:textId="77777777" w:rsidR="00B561F3" w:rsidRDefault="00B561F3" w:rsidP="00B561F3">
            <w:pPr>
              <w:pStyle w:val="ListParagraph"/>
              <w:numPr>
                <w:ilvl w:val="0"/>
                <w:numId w:val="14"/>
              </w:numPr>
              <w:ind w:left="216" w:hanging="234"/>
            </w:pPr>
            <w:r w:rsidRPr="00FD0094">
              <w:t>Restaurants</w:t>
            </w:r>
          </w:p>
          <w:p w14:paraId="0A362DBD" w14:textId="77777777" w:rsidR="00B561F3" w:rsidRDefault="00B561F3" w:rsidP="00B561F3">
            <w:pPr>
              <w:pStyle w:val="ListParagraph"/>
              <w:numPr>
                <w:ilvl w:val="0"/>
                <w:numId w:val="14"/>
              </w:numPr>
              <w:ind w:left="216" w:hanging="234"/>
            </w:pPr>
            <w:r>
              <w:t>H</w:t>
            </w:r>
            <w:r w:rsidRPr="00FD0094">
              <w:t>ealthcare</w:t>
            </w:r>
          </w:p>
          <w:p w14:paraId="5B855252" w14:textId="77777777" w:rsidR="00B561F3" w:rsidRPr="00FD0094" w:rsidRDefault="00B561F3" w:rsidP="00B561F3">
            <w:pPr>
              <w:pStyle w:val="ListParagraph"/>
              <w:numPr>
                <w:ilvl w:val="0"/>
                <w:numId w:val="14"/>
              </w:numPr>
              <w:ind w:left="216" w:hanging="234"/>
            </w:pPr>
            <w:r>
              <w:t>N</w:t>
            </w:r>
            <w:r w:rsidRPr="00FD0094">
              <w:t>ursing homes</w:t>
            </w:r>
          </w:p>
        </w:tc>
        <w:tc>
          <w:tcPr>
            <w:tcW w:w="1064" w:type="dxa"/>
            <w:vAlign w:val="center"/>
          </w:tcPr>
          <w:p w14:paraId="24B40981" w14:textId="77777777" w:rsidR="00B561F3" w:rsidRPr="00FD0094" w:rsidRDefault="00B561F3" w:rsidP="00B561F3">
            <w:pPr>
              <w:jc w:val="center"/>
              <w:rPr>
                <w:sz w:val="20"/>
                <w:szCs w:val="20"/>
              </w:rPr>
            </w:pPr>
            <w:r w:rsidRPr="00FD0094">
              <w:rPr>
                <w:noProof/>
                <w:sz w:val="20"/>
                <w:szCs w:val="20"/>
              </w:rPr>
              <w:drawing>
                <wp:inline distT="0" distB="0" distL="0" distR="0" wp14:anchorId="71368C3B" wp14:editId="54AEAD6A">
                  <wp:extent cx="295486" cy="295486"/>
                  <wp:effectExtent l="0" t="0" r="9525" b="9525"/>
                  <wp:docPr id="180" name="Picture 180"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29DD5B0D" w14:textId="77777777" w:rsidR="00B561F3" w:rsidRPr="00FD0094" w:rsidRDefault="00B561F3" w:rsidP="00B561F3">
            <w:pPr>
              <w:jc w:val="center"/>
              <w:rPr>
                <w:sz w:val="20"/>
                <w:szCs w:val="20"/>
              </w:rPr>
            </w:pPr>
            <w:r w:rsidRPr="00FD0094">
              <w:rPr>
                <w:noProof/>
                <w:sz w:val="20"/>
                <w:szCs w:val="20"/>
              </w:rPr>
              <w:drawing>
                <wp:inline distT="0" distB="0" distL="0" distR="0" wp14:anchorId="4C3FB09F" wp14:editId="426799EE">
                  <wp:extent cx="295486" cy="295486"/>
                  <wp:effectExtent l="0" t="0" r="9525" b="9525"/>
                  <wp:docPr id="181" name="Picture 181"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374" w:type="dxa"/>
            <w:vAlign w:val="center"/>
          </w:tcPr>
          <w:p w14:paraId="2BFADC9D" w14:textId="77777777" w:rsidR="00B561F3" w:rsidRPr="00FD0094" w:rsidRDefault="00B561F3" w:rsidP="00B561F3">
            <w:pPr>
              <w:jc w:val="center"/>
              <w:rPr>
                <w:sz w:val="20"/>
                <w:szCs w:val="20"/>
              </w:rPr>
            </w:pPr>
            <w:r w:rsidRPr="00FD0094">
              <w:rPr>
                <w:noProof/>
                <w:sz w:val="20"/>
                <w:szCs w:val="20"/>
              </w:rPr>
              <w:drawing>
                <wp:inline distT="0" distB="0" distL="0" distR="0" wp14:anchorId="1B8914F5" wp14:editId="74F5B824">
                  <wp:extent cx="295486" cy="295486"/>
                  <wp:effectExtent l="0" t="0" r="9525" b="9525"/>
                  <wp:docPr id="182" name="Picture 182"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151" w:type="dxa"/>
            <w:vAlign w:val="center"/>
          </w:tcPr>
          <w:p w14:paraId="51EE332C" w14:textId="77777777" w:rsidR="00B561F3" w:rsidRPr="00FD0094" w:rsidRDefault="00B561F3" w:rsidP="00B561F3">
            <w:pPr>
              <w:jc w:val="center"/>
            </w:pPr>
            <w:r>
              <w:t>Unknown</w:t>
            </w:r>
          </w:p>
        </w:tc>
        <w:tc>
          <w:tcPr>
            <w:tcW w:w="2033" w:type="dxa"/>
          </w:tcPr>
          <w:p w14:paraId="3A2E0B68" w14:textId="77777777" w:rsidR="00B561F3" w:rsidRDefault="00B561F3" w:rsidP="00B561F3">
            <w:pPr>
              <w:jc w:val="center"/>
            </w:pPr>
            <w:r w:rsidRPr="00FD0094">
              <w:t>No U.S. or Canadian dealers</w:t>
            </w:r>
          </w:p>
        </w:tc>
        <w:tc>
          <w:tcPr>
            <w:tcW w:w="2398" w:type="dxa"/>
          </w:tcPr>
          <w:p w14:paraId="13786841" w14:textId="77777777" w:rsidR="00B561F3" w:rsidRPr="00FD0094" w:rsidRDefault="00B561F3" w:rsidP="00B561F3">
            <w:pPr>
              <w:jc w:val="center"/>
            </w:pPr>
            <w:r>
              <w:t xml:space="preserve">Email: </w:t>
            </w:r>
            <w:hyperlink r:id="rId56" w:history="1">
              <w:r w:rsidRPr="00290F17">
                <w:rPr>
                  <w:rStyle w:val="Hyperlink"/>
                </w:rPr>
                <w:t>info@eg-software.com</w:t>
              </w:r>
            </w:hyperlink>
            <w:r>
              <w:t xml:space="preserve"> </w:t>
            </w:r>
          </w:p>
        </w:tc>
      </w:tr>
    </w:tbl>
    <w:p w14:paraId="504E2E9B" w14:textId="77777777" w:rsidR="00B561F3" w:rsidRDefault="00B561F3"/>
    <w:p w14:paraId="7505BD10" w14:textId="4EBBD87B" w:rsidR="00720499" w:rsidRDefault="00720499" w:rsidP="00EC6EC8">
      <w:pPr>
        <w:pStyle w:val="Heading1"/>
      </w:pPr>
      <w:bookmarkStart w:id="11" w:name="_Toc65504018"/>
      <w:bookmarkStart w:id="12" w:name="_Hlk65500479"/>
      <w:bookmarkEnd w:id="8"/>
      <w:r>
        <w:t>Foodservice Management</w:t>
      </w:r>
      <w:r w:rsidRPr="00ED5AE2">
        <w:t xml:space="preserve"> Software</w:t>
      </w:r>
      <w:bookmarkEnd w:id="11"/>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44"/>
        <w:gridCol w:w="1685"/>
        <w:gridCol w:w="1064"/>
        <w:gridCol w:w="1214"/>
        <w:gridCol w:w="1374"/>
        <w:gridCol w:w="1151"/>
        <w:gridCol w:w="2033"/>
        <w:gridCol w:w="2398"/>
      </w:tblGrid>
      <w:tr w:rsidR="00B561F3" w:rsidRPr="00FD0094" w14:paraId="28293A42" w14:textId="77777777" w:rsidTr="00B561F3">
        <w:trPr>
          <w:cantSplit/>
          <w:tblHeader/>
        </w:trPr>
        <w:tc>
          <w:tcPr>
            <w:tcW w:w="3344" w:type="dxa"/>
            <w:vAlign w:val="bottom"/>
          </w:tcPr>
          <w:p w14:paraId="7D7BDD94" w14:textId="77777777" w:rsidR="00B561F3" w:rsidRPr="00FD0094" w:rsidRDefault="00B561F3" w:rsidP="00B561F3">
            <w:pPr>
              <w:jc w:val="center"/>
              <w:rPr>
                <w:b/>
                <w:bCs/>
                <w:sz w:val="24"/>
                <w:szCs w:val="24"/>
              </w:rPr>
            </w:pPr>
            <w:r w:rsidRPr="00FD0094">
              <w:rPr>
                <w:b/>
                <w:bCs/>
                <w:sz w:val="24"/>
                <w:szCs w:val="24"/>
              </w:rPr>
              <w:t>Software/ Company</w:t>
            </w:r>
          </w:p>
        </w:tc>
        <w:tc>
          <w:tcPr>
            <w:tcW w:w="1685" w:type="dxa"/>
            <w:vAlign w:val="bottom"/>
          </w:tcPr>
          <w:p w14:paraId="13F083B5" w14:textId="77777777" w:rsidR="00B561F3" w:rsidRPr="00166C22" w:rsidRDefault="00B561F3" w:rsidP="00B561F3">
            <w:pPr>
              <w:jc w:val="center"/>
              <w:rPr>
                <w:b/>
                <w:bCs/>
                <w:sz w:val="24"/>
                <w:szCs w:val="24"/>
              </w:rPr>
            </w:pPr>
            <w:r w:rsidRPr="00166C22">
              <w:rPr>
                <w:b/>
                <w:bCs/>
                <w:sz w:val="24"/>
                <w:szCs w:val="24"/>
              </w:rPr>
              <w:t>Orientation</w:t>
            </w:r>
          </w:p>
        </w:tc>
        <w:tc>
          <w:tcPr>
            <w:tcW w:w="1064" w:type="dxa"/>
            <w:vAlign w:val="center"/>
          </w:tcPr>
          <w:p w14:paraId="0CF983DC" w14:textId="77777777" w:rsidR="00B561F3" w:rsidRPr="00FD0094" w:rsidRDefault="00B561F3" w:rsidP="00B561F3">
            <w:pPr>
              <w:jc w:val="center"/>
              <w:rPr>
                <w:b/>
                <w:bCs/>
                <w:sz w:val="24"/>
                <w:szCs w:val="24"/>
              </w:rPr>
            </w:pPr>
            <w:r w:rsidRPr="00FD0094">
              <w:rPr>
                <w:b/>
                <w:bCs/>
                <w:sz w:val="24"/>
                <w:szCs w:val="24"/>
              </w:rPr>
              <w:t>Nutrient Analysis</w:t>
            </w:r>
          </w:p>
        </w:tc>
        <w:tc>
          <w:tcPr>
            <w:tcW w:w="1214" w:type="dxa"/>
            <w:vAlign w:val="center"/>
          </w:tcPr>
          <w:p w14:paraId="5B443EE0" w14:textId="77777777" w:rsidR="00B561F3" w:rsidRPr="00FD0094" w:rsidRDefault="00B561F3" w:rsidP="00B561F3">
            <w:pPr>
              <w:jc w:val="center"/>
              <w:rPr>
                <w:b/>
                <w:bCs/>
                <w:sz w:val="24"/>
                <w:szCs w:val="24"/>
              </w:rPr>
            </w:pPr>
            <w:r w:rsidRPr="00FD0094">
              <w:rPr>
                <w:b/>
                <w:bCs/>
                <w:sz w:val="24"/>
                <w:szCs w:val="24"/>
              </w:rPr>
              <w:t>Recipe</w:t>
            </w:r>
          </w:p>
          <w:p w14:paraId="642CFACE" w14:textId="77777777" w:rsidR="00B561F3" w:rsidRPr="00FD0094" w:rsidRDefault="00B561F3" w:rsidP="00B561F3">
            <w:pPr>
              <w:jc w:val="center"/>
              <w:rPr>
                <w:b/>
                <w:bCs/>
                <w:sz w:val="24"/>
                <w:szCs w:val="24"/>
              </w:rPr>
            </w:pPr>
            <w:r w:rsidRPr="00FD0094">
              <w:rPr>
                <w:b/>
                <w:bCs/>
                <w:sz w:val="24"/>
                <w:szCs w:val="24"/>
              </w:rPr>
              <w:t>Database, put recipes into database</w:t>
            </w:r>
          </w:p>
        </w:tc>
        <w:tc>
          <w:tcPr>
            <w:tcW w:w="1374" w:type="dxa"/>
            <w:vAlign w:val="center"/>
          </w:tcPr>
          <w:p w14:paraId="2C9E8C1A" w14:textId="77777777" w:rsidR="00B561F3" w:rsidRPr="00FD0094" w:rsidRDefault="00B561F3" w:rsidP="00B561F3">
            <w:pPr>
              <w:jc w:val="center"/>
              <w:rPr>
                <w:b/>
                <w:bCs/>
                <w:sz w:val="24"/>
                <w:szCs w:val="24"/>
              </w:rPr>
            </w:pPr>
            <w:r w:rsidRPr="00FD0094">
              <w:rPr>
                <w:b/>
                <w:bCs/>
                <w:sz w:val="24"/>
                <w:szCs w:val="24"/>
              </w:rPr>
              <w:t>Food Production &amp;</w:t>
            </w:r>
          </w:p>
          <w:p w14:paraId="59717E10" w14:textId="77777777" w:rsidR="00B561F3" w:rsidRPr="00FD0094" w:rsidRDefault="00B561F3" w:rsidP="00B561F3">
            <w:pPr>
              <w:jc w:val="center"/>
              <w:rPr>
                <w:b/>
                <w:bCs/>
                <w:sz w:val="24"/>
                <w:szCs w:val="24"/>
              </w:rPr>
            </w:pPr>
            <w:r w:rsidRPr="00FD0094">
              <w:rPr>
                <w:b/>
                <w:bCs/>
                <w:sz w:val="24"/>
                <w:szCs w:val="24"/>
              </w:rPr>
              <w:t>Inventory Control Capabilities</w:t>
            </w:r>
          </w:p>
        </w:tc>
        <w:tc>
          <w:tcPr>
            <w:tcW w:w="1151" w:type="dxa"/>
            <w:vAlign w:val="center"/>
          </w:tcPr>
          <w:p w14:paraId="71FE03A0" w14:textId="77777777" w:rsidR="00B561F3" w:rsidRPr="00FD0094" w:rsidRDefault="00B561F3" w:rsidP="00B561F3">
            <w:pPr>
              <w:jc w:val="center"/>
              <w:rPr>
                <w:b/>
                <w:bCs/>
                <w:sz w:val="24"/>
                <w:szCs w:val="24"/>
              </w:rPr>
            </w:pPr>
            <w:r w:rsidRPr="00FD0094">
              <w:rPr>
                <w:b/>
                <w:bCs/>
                <w:sz w:val="24"/>
                <w:szCs w:val="24"/>
              </w:rPr>
              <w:t>Technical support</w:t>
            </w:r>
          </w:p>
        </w:tc>
        <w:tc>
          <w:tcPr>
            <w:tcW w:w="2033" w:type="dxa"/>
            <w:vAlign w:val="bottom"/>
          </w:tcPr>
          <w:p w14:paraId="38DE0CD5" w14:textId="77777777" w:rsidR="00B561F3" w:rsidRPr="00FD0094" w:rsidRDefault="00B561F3" w:rsidP="00B561F3">
            <w:pPr>
              <w:jc w:val="center"/>
              <w:rPr>
                <w:b/>
                <w:bCs/>
                <w:sz w:val="24"/>
                <w:szCs w:val="24"/>
              </w:rPr>
            </w:pPr>
            <w:r w:rsidRPr="00FD0094">
              <w:rPr>
                <w:b/>
                <w:bCs/>
                <w:sz w:val="24"/>
                <w:szCs w:val="24"/>
              </w:rPr>
              <w:t xml:space="preserve">Other </w:t>
            </w:r>
            <w:r>
              <w:rPr>
                <w:b/>
                <w:bCs/>
                <w:sz w:val="24"/>
                <w:szCs w:val="24"/>
              </w:rPr>
              <w:t>Features</w:t>
            </w:r>
          </w:p>
        </w:tc>
        <w:tc>
          <w:tcPr>
            <w:tcW w:w="2398" w:type="dxa"/>
            <w:vAlign w:val="bottom"/>
          </w:tcPr>
          <w:p w14:paraId="399F1D06" w14:textId="77777777" w:rsidR="00B561F3" w:rsidRPr="00FD0094" w:rsidRDefault="00B561F3" w:rsidP="00B561F3">
            <w:pPr>
              <w:jc w:val="center"/>
              <w:rPr>
                <w:b/>
                <w:bCs/>
                <w:sz w:val="24"/>
                <w:szCs w:val="24"/>
              </w:rPr>
            </w:pPr>
            <w:r w:rsidRPr="00FD0094">
              <w:rPr>
                <w:b/>
                <w:bCs/>
                <w:sz w:val="24"/>
                <w:szCs w:val="24"/>
              </w:rPr>
              <w:t>Contact Information</w:t>
            </w:r>
          </w:p>
        </w:tc>
      </w:tr>
      <w:tr w:rsidR="00B561F3" w:rsidRPr="00FD0094" w14:paraId="2BA2BE44" w14:textId="77777777" w:rsidTr="00B561F3">
        <w:trPr>
          <w:cantSplit/>
        </w:trPr>
        <w:tc>
          <w:tcPr>
            <w:tcW w:w="3344" w:type="dxa"/>
          </w:tcPr>
          <w:p w14:paraId="50ACCFF7" w14:textId="77777777" w:rsidR="00B561F3" w:rsidRDefault="00B561F3" w:rsidP="00B561F3">
            <w:pPr>
              <w:jc w:val="center"/>
            </w:pPr>
            <w:proofErr w:type="spellStart"/>
            <w:r w:rsidRPr="00D40A3B">
              <w:t>Agilysys</w:t>
            </w:r>
            <w:proofErr w:type="spellEnd"/>
            <w:r w:rsidRPr="00D40A3B">
              <w:t xml:space="preserve"> </w:t>
            </w:r>
            <w:proofErr w:type="spellStart"/>
            <w:r w:rsidRPr="00D40A3B">
              <w:t>Eatec</w:t>
            </w:r>
            <w:proofErr w:type="spellEnd"/>
          </w:p>
          <w:p w14:paraId="10B31658" w14:textId="77777777" w:rsidR="00B561F3" w:rsidRDefault="00BB3871" w:rsidP="00B561F3">
            <w:pPr>
              <w:jc w:val="center"/>
            </w:pPr>
            <w:hyperlink r:id="rId57" w:history="1">
              <w:r w:rsidR="00B561F3" w:rsidRPr="00711D8E">
                <w:rPr>
                  <w:rStyle w:val="Hyperlink"/>
                </w:rPr>
                <w:t>https://www.agilysys.com/en/solutions/by-products/inventory-procurement/eatec</w:t>
              </w:r>
            </w:hyperlink>
            <w:r w:rsidR="00B561F3">
              <w:t xml:space="preserve"> </w:t>
            </w:r>
          </w:p>
          <w:p w14:paraId="416CD8C1" w14:textId="77777777" w:rsidR="00B561F3" w:rsidRPr="00FD0094" w:rsidRDefault="00B561F3" w:rsidP="00B561F3">
            <w:pPr>
              <w:jc w:val="center"/>
            </w:pPr>
            <w:r>
              <w:rPr>
                <w:noProof/>
              </w:rPr>
              <w:drawing>
                <wp:inline distT="0" distB="0" distL="0" distR="0" wp14:anchorId="71C16CCC" wp14:editId="2477CE3D">
                  <wp:extent cx="1490870" cy="342900"/>
                  <wp:effectExtent l="0" t="0" r="0" b="0"/>
                  <wp:docPr id="108" name="Picture 108" descr="Agilysys Hospitality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lysys Hospitality Solutions"/>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04643" cy="346068"/>
                          </a:xfrm>
                          <a:prstGeom prst="rect">
                            <a:avLst/>
                          </a:prstGeom>
                          <a:noFill/>
                          <a:ln>
                            <a:noFill/>
                          </a:ln>
                        </pic:spPr>
                      </pic:pic>
                    </a:graphicData>
                  </a:graphic>
                </wp:inline>
              </w:drawing>
            </w:r>
          </w:p>
        </w:tc>
        <w:tc>
          <w:tcPr>
            <w:tcW w:w="1685" w:type="dxa"/>
          </w:tcPr>
          <w:p w14:paraId="07C43317" w14:textId="77777777" w:rsidR="00B561F3" w:rsidRDefault="00B561F3" w:rsidP="00B561F3">
            <w:pPr>
              <w:pStyle w:val="ListParagraph"/>
              <w:numPr>
                <w:ilvl w:val="0"/>
                <w:numId w:val="14"/>
              </w:numPr>
              <w:ind w:left="216" w:hanging="234"/>
            </w:pPr>
            <w:r w:rsidRPr="00D40A3B">
              <w:t>Hospitality</w:t>
            </w:r>
          </w:p>
          <w:p w14:paraId="0CE8BE11" w14:textId="77777777" w:rsidR="00B561F3" w:rsidRDefault="00B561F3" w:rsidP="00B561F3">
            <w:pPr>
              <w:pStyle w:val="ListParagraph"/>
              <w:numPr>
                <w:ilvl w:val="0"/>
                <w:numId w:val="14"/>
              </w:numPr>
              <w:ind w:left="216" w:hanging="234"/>
            </w:pPr>
            <w:r>
              <w:t>M</w:t>
            </w:r>
            <w:r w:rsidRPr="00D40A3B">
              <w:t>anagement</w:t>
            </w:r>
          </w:p>
          <w:p w14:paraId="57D05B4E" w14:textId="77777777" w:rsidR="00B561F3" w:rsidRDefault="00B561F3" w:rsidP="00B561F3">
            <w:pPr>
              <w:pStyle w:val="ListParagraph"/>
              <w:numPr>
                <w:ilvl w:val="0"/>
                <w:numId w:val="14"/>
              </w:numPr>
              <w:ind w:left="216" w:hanging="234"/>
            </w:pPr>
            <w:r>
              <w:t>F</w:t>
            </w:r>
            <w:r w:rsidRPr="00D40A3B">
              <w:t>oodservice</w:t>
            </w:r>
          </w:p>
          <w:p w14:paraId="6F4BA3F6" w14:textId="77777777" w:rsidR="00B561F3" w:rsidRDefault="00B561F3" w:rsidP="00B561F3">
            <w:pPr>
              <w:pStyle w:val="ListParagraph"/>
              <w:numPr>
                <w:ilvl w:val="0"/>
                <w:numId w:val="14"/>
              </w:numPr>
              <w:ind w:left="216" w:hanging="234"/>
            </w:pPr>
            <w:r>
              <w:t>P</w:t>
            </w:r>
            <w:r w:rsidRPr="00D40A3B">
              <w:t>rocurement</w:t>
            </w:r>
          </w:p>
          <w:p w14:paraId="43DE1266" w14:textId="77777777" w:rsidR="00B561F3" w:rsidRDefault="00B561F3" w:rsidP="00B561F3">
            <w:pPr>
              <w:pStyle w:val="ListParagraph"/>
              <w:numPr>
                <w:ilvl w:val="0"/>
                <w:numId w:val="14"/>
              </w:numPr>
              <w:ind w:left="216" w:hanging="234"/>
            </w:pPr>
            <w:r>
              <w:t>I</w:t>
            </w:r>
            <w:r w:rsidRPr="00D40A3B">
              <w:t>nventory</w:t>
            </w:r>
          </w:p>
          <w:p w14:paraId="39749A9D" w14:textId="77777777" w:rsidR="00B561F3" w:rsidRDefault="00B561F3" w:rsidP="00B561F3">
            <w:pPr>
              <w:pStyle w:val="ListParagraph"/>
              <w:numPr>
                <w:ilvl w:val="0"/>
                <w:numId w:val="14"/>
              </w:numPr>
              <w:ind w:left="216" w:hanging="234"/>
            </w:pPr>
            <w:r>
              <w:t>F</w:t>
            </w:r>
            <w:r w:rsidRPr="00D40A3B">
              <w:t>orecastin</w:t>
            </w:r>
            <w:r>
              <w:t>g</w:t>
            </w:r>
          </w:p>
          <w:p w14:paraId="495C3E6B" w14:textId="77777777" w:rsidR="00B561F3" w:rsidRPr="00FD0094" w:rsidRDefault="00B561F3" w:rsidP="00B561F3">
            <w:pPr>
              <w:pStyle w:val="ListParagraph"/>
              <w:numPr>
                <w:ilvl w:val="0"/>
                <w:numId w:val="14"/>
              </w:numPr>
              <w:ind w:left="216" w:hanging="234"/>
            </w:pPr>
            <w:r>
              <w:t>R</w:t>
            </w:r>
            <w:r w:rsidRPr="00D40A3B">
              <w:t>ecipe management</w:t>
            </w:r>
          </w:p>
        </w:tc>
        <w:tc>
          <w:tcPr>
            <w:tcW w:w="1064" w:type="dxa"/>
            <w:vAlign w:val="center"/>
          </w:tcPr>
          <w:p w14:paraId="72D3705A" w14:textId="77777777" w:rsidR="00B561F3" w:rsidRPr="00FD0094" w:rsidRDefault="00B561F3" w:rsidP="00B561F3">
            <w:pPr>
              <w:jc w:val="center"/>
            </w:pPr>
            <w:r w:rsidRPr="00FD0094">
              <w:rPr>
                <w:noProof/>
                <w:sz w:val="20"/>
                <w:szCs w:val="20"/>
              </w:rPr>
              <w:drawing>
                <wp:inline distT="0" distB="0" distL="0" distR="0" wp14:anchorId="232FC504" wp14:editId="7AA5EF89">
                  <wp:extent cx="295486" cy="295486"/>
                  <wp:effectExtent l="0" t="0" r="9525" b="9525"/>
                  <wp:docPr id="183" name="Picture 183"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shd w:val="clear" w:color="auto" w:fill="D9D9D9" w:themeFill="background1" w:themeFillShade="D9"/>
            <w:vAlign w:val="center"/>
          </w:tcPr>
          <w:p w14:paraId="348A1299" w14:textId="77777777" w:rsidR="00B561F3" w:rsidRPr="00FD0094" w:rsidRDefault="00B561F3" w:rsidP="00B561F3">
            <w:pPr>
              <w:jc w:val="center"/>
            </w:pPr>
            <w:r w:rsidRPr="00FD0094">
              <w:rPr>
                <w:noProof/>
              </w:rPr>
              <mc:AlternateContent>
                <mc:Choice Requires="wpg">
                  <w:drawing>
                    <wp:inline distT="0" distB="0" distL="0" distR="0" wp14:anchorId="4AE346BE" wp14:editId="0C1DB720">
                      <wp:extent cx="287655" cy="270510"/>
                      <wp:effectExtent l="0" t="0" r="0" b="0"/>
                      <wp:docPr id="208" name="Group 208" descr="White letter &quot;X&quot; on red background indicating that this feature is not available."/>
                      <wp:cNvGraphicFramePr/>
                      <a:graphic xmlns:a="http://schemas.openxmlformats.org/drawingml/2006/main">
                        <a:graphicData uri="http://schemas.microsoft.com/office/word/2010/wordprocessingGroup">
                          <wpg:wgp>
                            <wpg:cNvGrpSpPr/>
                            <wpg:grpSpPr>
                              <a:xfrm>
                                <a:off x="0" y="0"/>
                                <a:ext cx="287655" cy="270510"/>
                                <a:chOff x="0" y="0"/>
                                <a:chExt cx="518160" cy="480060"/>
                              </a:xfrm>
                            </wpg:grpSpPr>
                            <wps:wsp>
                              <wps:cNvPr id="209" name="Oval 209"/>
                              <wps:cNvSpPr/>
                              <wps:spPr>
                                <a:xfrm>
                                  <a:off x="0" y="0"/>
                                  <a:ext cx="518160" cy="4800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0" name="Graphic 210" descr="Close"/>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22860"/>
                                  <a:ext cx="411480" cy="411480"/>
                                </a:xfrm>
                                <a:prstGeom prst="rect">
                                  <a:avLst/>
                                </a:prstGeom>
                              </pic:spPr>
                            </pic:pic>
                          </wpg:wgp>
                        </a:graphicData>
                      </a:graphic>
                    </wp:inline>
                  </w:drawing>
                </mc:Choice>
                <mc:Fallback>
                  <w:pict>
                    <v:group w14:anchorId="303F4FBB" id="Group 208" o:spid="_x0000_s1026" alt="White letter &quot;X&quot; on red background indicating that this feature is not available." style="width:22.65pt;height:21.3pt;mso-position-horizontal-relative:char;mso-position-vertical-relative:line" coordsize="518160,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mC3bgQAAEMKAAAOAAAAZHJzL2Uyb0RvYy54bWykVttu4zYQfS/QfyD0&#10;0DfHkmHHjhpl4ToXLBBsgmaL9JWmKIsIRXJJ+pIt+u+dISnl2u5iGyAyLzPDmTPDMzz9cOgk2XHr&#10;hFZVVhzlGeGK6VqoTZX98flytMiI81TVVGrFq+yRu+zD2c8/ne5NySe61bLmloAR5cq9qbLWe1OO&#10;x461vKPuSBuuYLPRtqMepnYzri3dg/VOjid5fjzea1sbqxl3DlbP42Z2Fuw3DWf+pmkc90RWGfjm&#10;w9eG7xq/47NTWm4sNa1gyQ36A150VCg4dDB1Tj0lWyvemOoEs9rpxh8x3Y110wjGQwwQTZG/iubK&#10;6q0JsWzK/cYMMAG0r3D6YbPs0+7WElFX2SSHVCnaQZLCuSQs1NwxgOu+FZ4Tyb2HbP3yZav9r3/G&#10;H6IVsbwma8oeNuCvqolQtWDUQzqIb6mHj3Ck4dRvLScwVNoTuqNC0rXkR5iCvdmU4MmVNXfm1qaF&#10;TZwhqofGdvgLeJFDSN7jkDx+8ITB4mQxP57NMsJgazLPZ0VKLmuhAt5osfYi6c2KRXEMpYF60wWU&#10;VNAb94eO0bfBlb2BMnVPmXD/LxN3LTU8JNhh/EMmTvpM3OyohEScRJCC0ICQKx2A9b3wfCNMWhrr&#10;/BXXHcFBlXEphXHoHC3p7tp5yAqA0kvhstNS1JdCyjCxm/VKWgIOV9nlZQ5/6DSovBCTCoWVRrW4&#10;jSsAch9NGPlHyVFOqt95A9WJ6Q2eBF7gwzmUMa58EbdaWvN4/Oz56cgkqBF8CQbRcgPnD7aTgV4y&#10;GultRy+TPKryQCuDcv5fjkXlQSOcrJUflDuhtH3PgISo0slRvgcpQoMorXX9CBVjdSQ1Z9ilgNRd&#10;U+dvqQUWg6IGZvY38Gmk3leZTqOMtNp+fW8d5aGkYTcje2DFKnNfttTyjMiPCor9pJhOkUbDZDqb&#10;T2Bin++sn++obbfSUA4F9ADDwhDlveyHjdXdPRD4Ek+FLaoYnF1lzNt+svKRraEFML5cBjGgTkP9&#10;tbozDI0jqliXnw/31JpUvx544ZPuL9ibGo6yqKn0cut1I0KBP+Ga8IbLfnZqBCvhP/EvjN7c+m/3&#10;KdBC/suSke67bHTUPmzNKMYr1kIK/xjaHsSMTqndrWDIATh5RiDAfQOVx9Y2waVE5iup4WJDdfVa&#10;0QaAKNi1Zg/I0KuWqg1fOgMdFDHGWnwpHqYvHFgDY/R0gOMUKuTvVbd6B63YCc8123Zwo2Nrt1xC&#10;F9HKtcBEUDcl79a8rjL7sYaKYvCs8NCsjBXKhxqAjANPhSsK3B6671+TxTLPTya/jVazfDWa5vOL&#10;0fJkOh/N84v5NJ8uilWx+hu1i2m5dRzCp/LciOQ6rL5x/t1Wmx4lsYmHx0AkkZ4DwbXAP72LQIuI&#10;EPrqvOWetTiMJMMS1Q4bAekncDEN/8L86UZiB5wsYiMDvkqNbloU0N9So4vjyDB9d+25Pd0gC6kP&#10;uL5L/8Gp6EYYglfhyoSXSog1varwKfR8HqSe3n5n/wAAAP//AwBQSwMECgAAAAAAAAAhAMdupqEZ&#10;DQAAGQ0AABQAAABkcnMvbWVkaWEvaW1hZ2UxLnBuZ4lQTkcNChoKAAAADUlIRFIAAAGAAAABgAgG&#10;AAAApMe1vwAAAAFzUkdCAK7OHOkAAAAEZ0FNQQAAsY8L/GEFAAAACXBIWXMAADsOAAA7DgHMtqGD&#10;AAAMrklEQVR4Xu3V2XFbRxRFUX84PAfhEJyJA3GOltESrqxDEiSGN/SwVhVLBX2iL/b5DQAAAAAA&#10;AAAAAAAAAAAAAAAAAAAAAAAAAAAAAAAAAAAAAAAAAAAAAAAAAAAAAAAAAAAAAAAAAAAAAAAAAAAA&#10;AAAAAAAAAAAAAAAAuNe3b99+//fff/+4fgQ21H5b7Td2/Qj9uMb/n8u/3y7//nX9b2AD7Td1/W21&#10;35gRoB/tICv+xQjANir+xQjQjXaIb+NfjAC85m38ixHgdO0Ab8W/GAF4zq34FyPAadrhfRX/YgTg&#10;MV/FvxgBDtcO7t74FyMA97k3/sUIcJh2aI/GvxgB+Nyj8S9GgN21A3s2/sUIwMeejX8xAuymHdar&#10;8S9GANKr8S9GgM21g9oq/sUIwA9bxb8YATbTDmnr+BcjwOq2jn8xArysHdBe8S9GgFXtFf9iBHha&#10;O5y941+MAKvZO/7FCPCwdjBHxb8YAVZxVPyLEeBu7VCOjn8xAszu6PgXI8CX2oGcFf9iBJjVWfEv&#10;RoCb2mGcHf9iBJjN2fEvRoB32kH0Ev9iBJhFL/EvRoCf2iH0Fv9iBBhdb/EvRoCu41+MAKPqNf7F&#10;CCysPXzv8S9GgNH0Hv9iBBbUHnyU+BcjwChGiX8xAgtpDz1a/IsRoHejxb8YgQW0Bx41/sUI0KtR&#10;41+MwMTaw44e/2IE6M3o8S9GYELtQWeJfzEC9GKW+BcjMJH2kLPFvxgBzjZb/IsRmEB7wFnjX4wA&#10;Z5k1/sUIDKw93OzxL0aAo80e/2IEBtQebJX4FyPAUVaJfzECA2kPtVr8ixFgb6vFvxiBAbQHWjX+&#10;xQiwl1XjX4xAx9rDrB7/YgTY2urxL0agU5dH+fP7C/GdEWAr4v/On9evhp5cDvXv6wNxYQR4lfin&#10;1pjrV0OPjEAyAjxL/JP4D8IIJCPAo8Q/if9gjEAyAtxL/JP4D8oIJCPAV8Q/if/gjEAyAtwi/kn8&#10;J2EEkhHgLfFP4j8ZI5CMAEX8k/hPyggkI4D4J/GfnBFIRmBd4p/EfxFGIBmB9Yh/Ev/FGIFkBNYh&#10;/kn8F2UEkhGYn/gn8V+cEUhGYF7in8Sf74xAMgLzEf8k/gQjkIzAPMQ/iT8fMgLJCIxP/JP48ykj&#10;kIzAuMQ/iT93MQLJCIxH/JP48xAjkIzAOMQ/iT9PMQLJCPRP/JP48xIjkIxAv8Q/iT+bMALJCPRH&#10;/JP4sykjkIxAP8Q/iT+7MALJCJxP/JP4sysjkIzAecQ/iT+HMALJCBxP/JP4cygjkIzAccQ/iT+n&#10;MALJCOxP/JP4cyojkIzAfsQ/iT9dMALJCGxP/JP40xUjkIzAdsQ/iT9dMgLJCLxO/JP40zUjkIzA&#10;88Q/iT9DMALJCDxO/JP4MxQjkIzA/cQ/iT9DMgLJCHxN/JP4MzQjkIzAbeKfxJ8pGIFkBN4T/yT+&#10;TMUIJCPwP/FP4s+UjEAyAuL/lvgzNSOQVh4B8U/izxKMQFpxBMQ/iT9LMQJppREQ/yT+LMkIpBVG&#10;QPyT+LM0I5BmHgHxT+IPF0YgzTgC4p/EH35hBNJMIyD+SfzhA0YgzTAC4p/EHz5hBNLIIyD+Sfzh&#10;DkYgjTgC4p/EHx5gBNJIIyD+SfzhCUYgjTAC4p/EH15gBFLPIyD+SfxhA0Yg9TgC4p/EHzZkBFJP&#10;IyD+SfxhB0Yg9TAC4p/EH3ZkBNKZIyD+SfzhAEYgnTEC4p/EHw5kBNKRIyD+SfzhBEYgHTEC4p/E&#10;H05kBNKeIyD+SfyhA0Yg7TEC4p/EHzpiBNKWIyD+SfyhQ0YgbTEC4p/EHzpmBNIrIyD+SfxhAEYg&#10;PTMC4p/EHwZiBNIjIyD+SfxhQEYg3TMC4p/EHwZmBNJnIyD+SfxhAkYgfTQC4p/EHyZiBNKvIyD+&#10;SfxhQkYgtfCLfxJ/mJgR4BbxhwUYAd4Sf1iIEaCIPyzICCD+sDAjsC7xB4zAgsQf+MkIrEP8gXeM&#10;wPzEH7jJCMxL/IEvGYH5iD9wNyMwD/EHHmYExif+wNOMwLjEH3iZERiP+AObMQLjEH9gc0agf+IP&#10;7MYI9Ev8gd0Zgf6IP3AYI9AP8QcOZwTOJ/7AaYzAecQfOJ0ROJ74A90wAscRf6A7RmB/4g90ywjs&#10;R/yB7hmB7Yk/MAwjsB3xB4ZjBF4n/sCwjMDzxB8YnhF4nPgD0zAC9xN/YDpG4GviD0zLCNwm/sD0&#10;jMB74g8s4RK7v67d46p9J9evB2BO4n+bEQCmJf5fMwLAdMT/fkYAmIb4P84IAMMT/+cZAWBY4v86&#10;IwAMR/y3YwSAYYj/9owA0D3x348RALol/vszAkB3xP84RgDohvgfzwgApxP/8xgB4DTifz4jABxO&#10;/PthBIDDiH9/jACwO/HvlxEAdiP+/TMCwObEfxxGANiM+I/HCAAvE/9xGQHgaeI/PiMAPEz852EE&#10;gLuJ/3yMAPAl8Z+XEQBuEv/5GQHgHfFfhxEAfhL/9RgBQPwXZgRgYeKPEYAFiT/FCMBCxJ+3jAAs&#10;QPy5xQjAxMQ/Xb6Pv9vf9SMXRgAmJP6phf/61bTvxgj8wgjARMQ//Rr/YgSSEYAJiH/6KP7FCCQj&#10;AAMT//RZ/IsRSEYABiT+6Z74FyOQjAAMRPzTI/EvRiAZARiA+Kdn4l+MQDIC0DHxT6/EvxiBZASg&#10;Q+Kftoh/MQLJCEBHxD9tGf9iBJIRgA6If9oj/sUIJCMAJxL/tGf8ixFIRgBOIP7piPgXI5CMABxI&#10;/NOR8S9GIBkBOID4pzPiX4xAMgKwI/FPZ8a/GIFkBGAH4p96iH8xAskIwIbEP/UU/2IEkhGADYh/&#10;6jH+xQgkIwAvEP/Uc/yLEUhGAJ4g/mmE+BcjkIwAPED800jxL0YgGQG4g/inEeNfjEAyAvAJ8U8j&#10;x78YgWQE4APin2aIfzECyQjAL8Q/zRT/YgSSEYAL8U8zxr8YgWQEWJr4p5njX4xAMgIsSfzTCvEv&#10;RiAZAZYi/mml+BcjkIwASxD/tGL8ixFIRoCpiX9aOf7FCCQjwJTEP4n//4xAMgJMRfyT+L9nBJIR&#10;YArin8T/NiOQjABDE/8k/l8zAskIMCTxT+J/PyOQjABDEf8k/o8zAskIMATxT+L/PCOQjABdE/8k&#10;/q8zAskI0CXxT+K/HSOQjABdEf8k/tszAskI0AXxT+K/HyOQjACnEv8k/vszAskIcArxT+J/HCOQ&#10;jACHEv8k/sczAskIcAjxT+J/HiOQjAC7Ev8k/uczAskIsAvxT+LfDyOQjACbEv8k/v0xAskIsAnx&#10;T+LfLyOQjAAvEf8k/v0zAskI8BTxT+I/DiOQjAAPEf8k/uMxAskIcBfxT+I/LiOQjACfEv8k/uMz&#10;AskI8CHxT+I/DyOQjABB/JP4z8cIJCPAd+KfxH9eRiAZgcWJfxL/+RmBZAQWJf5J/NdhBJIRWIz4&#10;J/FfjxFIRmAR4p/Ef11GIBmByYl/En+MQDICkxL/JP4UI5CMwGTEP4k/bxmBZAQmIf5J/LnFCCQj&#10;MDjxT+LPV4xAMgKDEv8k/tzLCCQjMBjxT+LPo4xAMgKDEP8k/jzLCCQj0DnxT+LPq4xAMgKdujzM&#10;H9c34kL82YoRSK0116+GXlze5ffLw/zz44nWJv5szQj8cG3M79evhZ60h1l9BMSfvaw+AuI/gPZA&#10;q46A+LO3VUdA/AfSHmq1ERB/jrLaCIj/gNqDrTIC4s/RVhkB8R9Ye7jZR0D8OcvsIyD+E2gPOOsI&#10;iD9nm3UExH8i7SFnGwHxpxezjYD4T6g96CwjIP70ZpYREP+JtYcdfQTEn16NPgLiv4D2wKOOgPjT&#10;u1FHQPwX0h56tBEQf0Yx2giI/4Lag48yAuLPaEYZAfFfWHv43kdA/BlV7yMg/nQ9AuLP6HodAfHn&#10;p3YIvY2A+DOL3kZA/HmnHUQvIyD+zKaXERB/bmqHcfYIiD+zOnsExJ8vtQM5awTEn9mdNQLiz93a&#10;oRw9AuLPKo4eAfHnYe1gjhoB8Wc1R42A+PO0djh7j4D4s6q9R0D8eVk7oL1GQPxZ3V4jIP5sph3S&#10;1iMg/vDD1iMg/myuHdRWIyD+kLYaAfFnN+2wXh0B8YePvToC4s/u2oE9OwLiD597dgTEn8O0Q3t0&#10;BMQf7vPoCIg/h2sHd+8IiD885t4REH9O0w7vqxEQf3jOVyMg/pyuHeCtERB/eM2tERB/utEO8e0I&#10;iD9s4+0IiD/daQdZIyD+sK0aAfGnW+0wL39/Xj8CG2q/LfEHAAAAAAAAAAAAAAAAAAAAAAAAAAAA&#10;AAAAAAAAAAAAAAAAAAAAAAAAAAAAAAAAAAAAAAAAAAAAAAAAAAAAAAAAAAAAAAAAAAAAAID7/fbb&#10;f3XIqlti20beAAAAAElFTkSuQmCCUEsDBBQABgAIAAAAIQCzSdNg2wAAAAMBAAAPAAAAZHJzL2Rv&#10;d25yZXYueG1sTI9Ba8JAEIXvhf6HZQq91U20SonZiEjbkxSqheJtTMYkmJ0N2TWJ/77TXuxlHsMb&#10;3vsmXY22UT11vnZsIJ5EoIhzV9RcGvjavz29gPIBucDGMRm4kodVdn+XYlK4gT+p34VSSQj7BA1U&#10;IbSJ1j6vyKKfuJZYvJPrLAZZu1IXHQ4Sbhs9jaKFtlizNFTY0qai/Ly7WAPvAw7rWfzab8+nzfWw&#10;n398b2My5vFhXC9BBRrD7Rh+8QUdMmE6ugsXXjUG5JHwN8V7ns9AHUWnC9BZqv+zZ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805gt24EAABDCgAADgAAAAAA&#10;AAAAAAAAAAA6AgAAZHJzL2Uyb0RvYy54bWxQSwECLQAKAAAAAAAAACEAx26moRkNAAAZDQAAFAAA&#10;AAAAAAAAAAAAAADUBgAAZHJzL21lZGlhL2ltYWdlMS5wbmdQSwECLQAUAAYACAAAACEAs0nTYNsA&#10;AAADAQAADwAAAAAAAAAAAAAAAAAfFAAAZHJzL2Rvd25yZXYueG1sUEsBAi0AFAAGAAgAAAAhAKom&#10;Dr68AAAAIQEAABkAAAAAAAAAAAAAAAAAJxUAAGRycy9fcmVscy9lMm9Eb2MueG1sLnJlbHNQSwUG&#10;AAAAAAYABgB8AQAAGhYAAAAA&#10;">
                      <v:oval id="Oval 209" o:spid="_x0000_s1027" style="position:absolute;width:518160;height:480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WJxAAAANwAAAAPAAAAZHJzL2Rvd25yZXYueG1sRI/NasMw&#10;EITvgb6D2EJviVRDSuJGCaVQyKWQn0Kvi7W1TKyVsTax06evAoUch5n5hlltxtCqC/WpiWzheWZA&#10;EVfRNVxb+Dp+TBegkiA7bCOThSsl2KwfJissXRx4T5eD1CpDOJVowYt0pdap8hQwzWJHnL2f2AeU&#10;LPtaux6HDA+tLox50QEbzgseO3r3VJ0O52BBhvnv/nteiK/Noj3xeZmG3ae1T4/j2ysooVHu4f/2&#10;1lkozBJuZ/IR0Os/AAAA//8DAFBLAQItABQABgAIAAAAIQDb4fbL7gAAAIUBAAATAAAAAAAAAAAA&#10;AAAAAAAAAABbQ29udGVudF9UeXBlc10ueG1sUEsBAi0AFAAGAAgAAAAhAFr0LFu/AAAAFQEAAAsA&#10;AAAAAAAAAAAAAAAAHwEAAF9yZWxzLy5yZWxzUEsBAi0AFAAGAAgAAAAhAFAJxYnEAAAA3AAAAA8A&#10;AAAAAAAAAAAAAAAABwIAAGRycy9kb3ducmV2LnhtbFBLBQYAAAAAAwADALcAAAD4AgAAAAA=&#10;" fillcolor="red" stroked="f" strokeweight="1pt">
                        <v:stroke joinstyle="miter"/>
                      </v:oval>
                      <v:shape id="Graphic 210" o:spid="_x0000_s1028" type="#_x0000_t75" alt="Close" style="position:absolute;left:45720;top:22860;width:411480;height:4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gvwAAANwAAAAPAAAAZHJzL2Rvd25yZXYueG1sRE/LisIw&#10;FN0L/kO4ghvR1DKIVKMURdBx5QPXl+baVpub2kTt/P1kIbg8nPd82ZpKvKhxpWUF41EEgjizuuRc&#10;wfm0GU5BOI+ssbJMCv7IwXLR7cwx0fbNB3odfS5CCLsEFRTe14mULivIoBvZmjhwV9sY9AE2udQN&#10;vkO4qWQcRRNpsOTQUGBNq4Ky+/FpFEx2v8/UDOLHLa3pJ8ULr/cnVqrfa9MZCE+t/4o/7q1WEI/D&#10;/HAmHAG5+AcAAP//AwBQSwECLQAUAAYACAAAACEA2+H2y+4AAACFAQAAEwAAAAAAAAAAAAAAAAAA&#10;AAAAW0NvbnRlbnRfVHlwZXNdLnhtbFBLAQItABQABgAIAAAAIQBa9CxbvwAAABUBAAALAAAAAAAA&#10;AAAAAAAAAB8BAABfcmVscy8ucmVsc1BLAQItABQABgAIAAAAIQCd/EggvwAAANwAAAAPAAAAAAAA&#10;AAAAAAAAAAcCAABkcnMvZG93bnJldi54bWxQSwUGAAAAAAMAAwC3AAAA8wIAAAAA&#10;">
                        <v:imagedata r:id="rId38" o:title="Close"/>
                      </v:shape>
                      <w10:anchorlock/>
                    </v:group>
                  </w:pict>
                </mc:Fallback>
              </mc:AlternateContent>
            </w:r>
          </w:p>
        </w:tc>
        <w:tc>
          <w:tcPr>
            <w:tcW w:w="1374" w:type="dxa"/>
            <w:vAlign w:val="center"/>
          </w:tcPr>
          <w:p w14:paraId="2FF8529F" w14:textId="77777777" w:rsidR="00B561F3" w:rsidRPr="00FD0094" w:rsidRDefault="00B561F3" w:rsidP="00B561F3">
            <w:pPr>
              <w:jc w:val="center"/>
            </w:pPr>
            <w:r w:rsidRPr="00FD0094">
              <w:rPr>
                <w:noProof/>
                <w:sz w:val="20"/>
                <w:szCs w:val="20"/>
              </w:rPr>
              <w:drawing>
                <wp:inline distT="0" distB="0" distL="0" distR="0" wp14:anchorId="6B0700C4" wp14:editId="06B55D9C">
                  <wp:extent cx="295486" cy="295486"/>
                  <wp:effectExtent l="0" t="0" r="9525" b="9525"/>
                  <wp:docPr id="184" name="Picture 184"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151" w:type="dxa"/>
            <w:vAlign w:val="center"/>
          </w:tcPr>
          <w:p w14:paraId="64866BD6" w14:textId="77777777" w:rsidR="00B561F3" w:rsidRPr="00FD0094" w:rsidRDefault="00B561F3" w:rsidP="00B561F3">
            <w:pPr>
              <w:jc w:val="center"/>
              <w:rPr>
                <w:rFonts w:eastAsia="Times New Roman"/>
              </w:rPr>
            </w:pPr>
            <w:r w:rsidRPr="00FD0094">
              <w:rPr>
                <w:noProof/>
                <w:sz w:val="20"/>
                <w:szCs w:val="20"/>
              </w:rPr>
              <w:drawing>
                <wp:inline distT="0" distB="0" distL="0" distR="0" wp14:anchorId="76D4EDA1" wp14:editId="61AD3006">
                  <wp:extent cx="295486" cy="295486"/>
                  <wp:effectExtent l="0" t="0" r="9525" b="9525"/>
                  <wp:docPr id="185" name="Picture 185"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p w14:paraId="13E3D4ED" w14:textId="77777777" w:rsidR="00B561F3" w:rsidRPr="00FD0094" w:rsidRDefault="00B561F3" w:rsidP="00B561F3">
            <w:pPr>
              <w:jc w:val="center"/>
            </w:pPr>
            <w:r>
              <w:t>(Phone)</w:t>
            </w:r>
          </w:p>
        </w:tc>
        <w:tc>
          <w:tcPr>
            <w:tcW w:w="2033" w:type="dxa"/>
          </w:tcPr>
          <w:p w14:paraId="266C35F5" w14:textId="77777777" w:rsidR="00B561F3" w:rsidRDefault="00B561F3" w:rsidP="00B561F3">
            <w:pPr>
              <w:jc w:val="center"/>
            </w:pPr>
          </w:p>
        </w:tc>
        <w:tc>
          <w:tcPr>
            <w:tcW w:w="2398" w:type="dxa"/>
          </w:tcPr>
          <w:p w14:paraId="205EB1C7" w14:textId="77777777" w:rsidR="00B561F3" w:rsidRPr="00D40A3B" w:rsidRDefault="00B561F3" w:rsidP="00B561F3">
            <w:pPr>
              <w:jc w:val="center"/>
              <w:rPr>
                <w:rFonts w:eastAsia="Times New Roman"/>
              </w:rPr>
            </w:pPr>
            <w:r>
              <w:rPr>
                <w:rFonts w:eastAsia="Times New Roman"/>
              </w:rPr>
              <w:t xml:space="preserve">Email: </w:t>
            </w:r>
            <w:hyperlink r:id="rId59" w:history="1">
              <w:r w:rsidRPr="00711D8E">
                <w:rPr>
                  <w:rStyle w:val="Hyperlink"/>
                  <w:rFonts w:eastAsia="Times New Roman"/>
                </w:rPr>
                <w:t>sales@agilysys.com</w:t>
              </w:r>
            </w:hyperlink>
            <w:r>
              <w:rPr>
                <w:rFonts w:eastAsia="Times New Roman"/>
              </w:rPr>
              <w:t xml:space="preserve"> </w:t>
            </w:r>
          </w:p>
          <w:p w14:paraId="6BD6D47D" w14:textId="77777777" w:rsidR="00B561F3" w:rsidRPr="008B19B9" w:rsidRDefault="00B561F3" w:rsidP="00B561F3">
            <w:pPr>
              <w:jc w:val="center"/>
              <w:rPr>
                <w:rFonts w:eastAsia="Times New Roman"/>
              </w:rPr>
            </w:pPr>
            <w:r>
              <w:rPr>
                <w:rFonts w:eastAsia="Times New Roman"/>
              </w:rPr>
              <w:t xml:space="preserve">Phone: </w:t>
            </w:r>
            <w:r w:rsidRPr="00D40A3B">
              <w:rPr>
                <w:rFonts w:eastAsia="Times New Roman"/>
              </w:rPr>
              <w:t>800-327-7088</w:t>
            </w:r>
          </w:p>
        </w:tc>
      </w:tr>
      <w:tr w:rsidR="00B561F3" w:rsidRPr="00FD0094" w14:paraId="37934DFD" w14:textId="77777777" w:rsidTr="00B561F3">
        <w:trPr>
          <w:cantSplit/>
        </w:trPr>
        <w:tc>
          <w:tcPr>
            <w:tcW w:w="3344" w:type="dxa"/>
          </w:tcPr>
          <w:p w14:paraId="1D69FE1D" w14:textId="77777777" w:rsidR="00B561F3" w:rsidRDefault="00B561F3" w:rsidP="00B561F3">
            <w:pPr>
              <w:jc w:val="center"/>
            </w:pPr>
            <w:proofErr w:type="spellStart"/>
            <w:r w:rsidRPr="00D40A3B">
              <w:t>Cbord</w:t>
            </w:r>
            <w:proofErr w:type="spellEnd"/>
            <w:r>
              <w:t xml:space="preserve"> </w:t>
            </w:r>
            <w:r w:rsidRPr="00D40A3B">
              <w:t>Horizon Software</w:t>
            </w:r>
          </w:p>
          <w:p w14:paraId="064655FC" w14:textId="77777777" w:rsidR="00B561F3" w:rsidRDefault="00BB3871" w:rsidP="00B561F3">
            <w:pPr>
              <w:jc w:val="center"/>
            </w:pPr>
            <w:hyperlink r:id="rId60" w:history="1">
              <w:r w:rsidR="00B561F3" w:rsidRPr="00D40A3B">
                <w:rPr>
                  <w:rStyle w:val="Hyperlink"/>
                </w:rPr>
                <w:t>https://www.cbord.com/industries/senior-living</w:t>
              </w:r>
            </w:hyperlink>
          </w:p>
          <w:p w14:paraId="535D67E8" w14:textId="77777777" w:rsidR="00B561F3" w:rsidRPr="00D40A3B" w:rsidRDefault="00B561F3" w:rsidP="00B561F3">
            <w:pPr>
              <w:jc w:val="center"/>
            </w:pPr>
            <w:r>
              <w:rPr>
                <w:noProof/>
              </w:rPr>
              <w:drawing>
                <wp:inline distT="0" distB="0" distL="0" distR="0" wp14:anchorId="4C183DCE" wp14:editId="5907E9B1">
                  <wp:extent cx="1190625" cy="352425"/>
                  <wp:effectExtent l="0" t="0" r="9525" b="9525"/>
                  <wp:docPr id="109" name="Picture 109" descr="C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OR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90625" cy="352425"/>
                          </a:xfrm>
                          <a:prstGeom prst="rect">
                            <a:avLst/>
                          </a:prstGeom>
                          <a:noFill/>
                          <a:ln>
                            <a:noFill/>
                          </a:ln>
                        </pic:spPr>
                      </pic:pic>
                    </a:graphicData>
                  </a:graphic>
                </wp:inline>
              </w:drawing>
            </w:r>
          </w:p>
          <w:p w14:paraId="4168146F" w14:textId="77777777" w:rsidR="00B561F3" w:rsidRPr="00D40A3B" w:rsidRDefault="00B561F3" w:rsidP="00B561F3">
            <w:pPr>
              <w:jc w:val="center"/>
            </w:pPr>
          </w:p>
          <w:p w14:paraId="50E4C868" w14:textId="77777777" w:rsidR="00B561F3" w:rsidRPr="00FD0094" w:rsidRDefault="00B561F3" w:rsidP="00B561F3">
            <w:pPr>
              <w:jc w:val="center"/>
            </w:pPr>
          </w:p>
        </w:tc>
        <w:tc>
          <w:tcPr>
            <w:tcW w:w="1685" w:type="dxa"/>
          </w:tcPr>
          <w:p w14:paraId="73E90EB3" w14:textId="77777777" w:rsidR="00B561F3" w:rsidRDefault="00B561F3" w:rsidP="00B561F3">
            <w:pPr>
              <w:pStyle w:val="ListParagraph"/>
              <w:numPr>
                <w:ilvl w:val="0"/>
                <w:numId w:val="15"/>
              </w:numPr>
              <w:ind w:left="144" w:hanging="162"/>
            </w:pPr>
            <w:r>
              <w:t>Healthcare</w:t>
            </w:r>
          </w:p>
          <w:p w14:paraId="4EE5EFD3" w14:textId="77777777" w:rsidR="00B561F3" w:rsidRDefault="00B561F3" w:rsidP="00B561F3">
            <w:pPr>
              <w:pStyle w:val="ListParagraph"/>
              <w:numPr>
                <w:ilvl w:val="0"/>
                <w:numId w:val="15"/>
              </w:numPr>
              <w:ind w:left="144" w:hanging="162"/>
            </w:pPr>
            <w:r>
              <w:t>Hospitals</w:t>
            </w:r>
          </w:p>
          <w:p w14:paraId="662E42CC" w14:textId="77777777" w:rsidR="00B561F3" w:rsidRDefault="00B561F3" w:rsidP="00B561F3">
            <w:pPr>
              <w:pStyle w:val="ListParagraph"/>
              <w:numPr>
                <w:ilvl w:val="0"/>
                <w:numId w:val="15"/>
              </w:numPr>
              <w:ind w:left="144" w:hanging="162"/>
            </w:pPr>
            <w:r>
              <w:t>Residential Senior Living</w:t>
            </w:r>
          </w:p>
          <w:p w14:paraId="17C58173" w14:textId="77777777" w:rsidR="00B561F3" w:rsidRPr="00FD0094" w:rsidRDefault="00B561F3" w:rsidP="00B561F3">
            <w:pPr>
              <w:pStyle w:val="ListParagraph"/>
              <w:numPr>
                <w:ilvl w:val="0"/>
                <w:numId w:val="15"/>
              </w:numPr>
              <w:ind w:left="144" w:hanging="162"/>
            </w:pPr>
            <w:r>
              <w:t>K-12</w:t>
            </w:r>
          </w:p>
        </w:tc>
        <w:tc>
          <w:tcPr>
            <w:tcW w:w="1064" w:type="dxa"/>
            <w:vAlign w:val="center"/>
          </w:tcPr>
          <w:p w14:paraId="0F03DD7D" w14:textId="77777777" w:rsidR="00B561F3" w:rsidRPr="00FD0094" w:rsidRDefault="00B561F3" w:rsidP="00B561F3">
            <w:pPr>
              <w:jc w:val="center"/>
            </w:pPr>
            <w:r w:rsidRPr="00FD0094">
              <w:rPr>
                <w:noProof/>
                <w:sz w:val="20"/>
                <w:szCs w:val="20"/>
              </w:rPr>
              <w:drawing>
                <wp:inline distT="0" distB="0" distL="0" distR="0" wp14:anchorId="1F9D0DAF" wp14:editId="6722B901">
                  <wp:extent cx="295486" cy="295486"/>
                  <wp:effectExtent l="0" t="0" r="9525" b="9525"/>
                  <wp:docPr id="186" name="Picture 186"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2254CD8B" w14:textId="77777777" w:rsidR="00B561F3" w:rsidRPr="00FD0094" w:rsidRDefault="00B561F3" w:rsidP="00B561F3">
            <w:pPr>
              <w:jc w:val="center"/>
            </w:pPr>
            <w:r w:rsidRPr="00FD0094">
              <w:rPr>
                <w:noProof/>
                <w:sz w:val="20"/>
                <w:szCs w:val="20"/>
              </w:rPr>
              <w:drawing>
                <wp:inline distT="0" distB="0" distL="0" distR="0" wp14:anchorId="3A2051AD" wp14:editId="04EA2C6C">
                  <wp:extent cx="295486" cy="295486"/>
                  <wp:effectExtent l="0" t="0" r="9525" b="9525"/>
                  <wp:docPr id="187" name="Picture 187"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374" w:type="dxa"/>
            <w:shd w:val="clear" w:color="auto" w:fill="D9D9D9" w:themeFill="background1" w:themeFillShade="D9"/>
            <w:vAlign w:val="center"/>
          </w:tcPr>
          <w:p w14:paraId="2A5E0BC3" w14:textId="77777777" w:rsidR="00B561F3" w:rsidRPr="00FD0094" w:rsidRDefault="00B561F3" w:rsidP="00B561F3">
            <w:pPr>
              <w:jc w:val="center"/>
            </w:pPr>
            <w:r w:rsidRPr="00FD0094">
              <w:rPr>
                <w:noProof/>
              </w:rPr>
              <mc:AlternateContent>
                <mc:Choice Requires="wpg">
                  <w:drawing>
                    <wp:inline distT="0" distB="0" distL="0" distR="0" wp14:anchorId="26B6E528" wp14:editId="5181F2AB">
                      <wp:extent cx="287655" cy="270510"/>
                      <wp:effectExtent l="0" t="0" r="0" b="0"/>
                      <wp:docPr id="211" name="Group 211" descr="White letter &quot;X&quot; on red background indicating that this feature is not available."/>
                      <wp:cNvGraphicFramePr/>
                      <a:graphic xmlns:a="http://schemas.openxmlformats.org/drawingml/2006/main">
                        <a:graphicData uri="http://schemas.microsoft.com/office/word/2010/wordprocessingGroup">
                          <wpg:wgp>
                            <wpg:cNvGrpSpPr/>
                            <wpg:grpSpPr>
                              <a:xfrm>
                                <a:off x="0" y="0"/>
                                <a:ext cx="287655" cy="270510"/>
                                <a:chOff x="0" y="0"/>
                                <a:chExt cx="518160" cy="480060"/>
                              </a:xfrm>
                            </wpg:grpSpPr>
                            <wps:wsp>
                              <wps:cNvPr id="212" name="Oval 212"/>
                              <wps:cNvSpPr/>
                              <wps:spPr>
                                <a:xfrm>
                                  <a:off x="0" y="0"/>
                                  <a:ext cx="518160" cy="4800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3" name="Graphic 213" descr="Close"/>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22860"/>
                                  <a:ext cx="411480" cy="411480"/>
                                </a:xfrm>
                                <a:prstGeom prst="rect">
                                  <a:avLst/>
                                </a:prstGeom>
                              </pic:spPr>
                            </pic:pic>
                          </wpg:wgp>
                        </a:graphicData>
                      </a:graphic>
                    </wp:inline>
                  </w:drawing>
                </mc:Choice>
                <mc:Fallback>
                  <w:pict>
                    <v:group w14:anchorId="2B9D7E60" id="Group 211" o:spid="_x0000_s1026" alt="White letter &quot;X&quot; on red background indicating that this feature is not available." style="width:22.65pt;height:21.3pt;mso-position-horizontal-relative:char;mso-position-vertical-relative:line" coordsize="518160,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1UbbwQAAEMKAAAOAAAAZHJzL2Uyb0RvYy54bWykVttu4zYQfS/QfyD0&#10;0DfHkmrHjhpl4ToXLBBsgmaL9JWmKIsIRXJJOk5a9N87Q1LKtd3FNkBkXmaGM2eGZ3j84aGX5J5b&#10;J7Sqs+IgzwhXTDdCbevs98/nk2VGnKeqoVIrXmeP3GUfTn784XhvKl7qTsuGWwJGlKv2ps467001&#10;nTrW8Z66A224gs1W2556mNrttLF0D9Z7OS3z/HC617YxVjPuHKyexs3sJNhvW878Vds67omsM/DN&#10;h68N3w1+pyfHtNpaajrBkhv0O7zoqVBw6GjqlHpKdla8MdULZrXTrT9gup/qthWMhxggmiJ/Fc2F&#10;1TsTYtlW+60ZYQJoX+H03WbZp/trS0RTZ2VRZETRHpIUziVhoeGOAVy3nfCcSO49ZOunLzvtf/kj&#10;/hCtiOUN2VB2twV/VUOEagSjHtJBfEc9fIQjLad+ZzmBodKe0HsqJN1IfoAp2JttBZ5cWHNjrm1a&#10;2MYZovrQ2h5/AS/yEJL3OCaPP3jCYLFcLg7n84ww2CoX+bxIyWUdVMAbLdadJb15sSwOoTRQb7aE&#10;kgp60+HQKfo2urI3UKbuKRPu/2XipqOGhwQ7jH/MRDlk4uqeSkhEGUEKQiNCrnIA1rfC85UwaWWs&#10;8xdc9wQHdcalFMahc7Si95fOQ1YAlEEKl52WojkXUoaJ3W7W0hJwuM7Oz3P4Q6dB5YWYVCisNKrF&#10;bVwBkIdowsg/So5yUv3GW6hOTG/wJPACH8+hjHHli7jV0YbH4+fPT0cmQY3gSzCIlls4f7SdDAyS&#10;0chgO3qZ5FGVB1oZlfP/ciwqjxrhZK38qNwLpe17BiRElU6O8gNIERpEaaObR6gYqyOpOcPOBaTu&#10;kjp/TS2wGBQ1MLO/gk8r9b7OdBplpNP2z/fWUR5KGnYzsgdWrDP3ZUctz4j8qKDYj4rZDGk0TGbz&#10;RQkT+3xn83xH7fq1hnIAYgHvwhDlvRyGrdX9LRD4Ck+FLaoYnF1nzNthsvaRraEFML5aBTGgTkP9&#10;pboxDI0jqliXnx9uqTWpfj3wwic9XLA3NRxlUVPp1c7rVoQCf8I14Q2X/eTYCFbBf+JfGL259V/v&#10;U6CF/JclI/032eipvduZSYxXbIQU/jG0PYgZnVL314IhB+DkOYH8PBDIRWptZQFLiczXUsPFhuoa&#10;tKINAFGwS83ukKHXHVVbvnIGOihijLX4UjxMXziwAcYY6ADHKVTI36tu9Q5asROearbr4UbH1m65&#10;hC6ileuAiaBuKt5veFNn9mMDFcXgWeGhWRkrlA81ABkHngpXFLg9dN+/yuUqz4/KXyfreb6ezPLF&#10;2WR1NFtMFvnZYpbPlsW6WP+N2sWs2jkO4VN5akRyHVbfOP9uq02PktjEw2MgksjAgeBa4J/BRaBF&#10;RAh9dd5yzzocRpJhiWrHjYD0E7iYhn9h/nQjsQOWy9jIgK9So5sVBfS31OjiODLM0F0Hbk83yELq&#10;A67v0n9wKroRhuBVuDLhpRJiTa8qfAo9nwepp7ffyT8AAAD//wMAUEsDBAoAAAAAAAAAIQDHbqah&#10;GQ0AABkNAAAUAAAAZHJzL21lZGlhL2ltYWdlMS5wbmeJUE5HDQoaCgAAAA1JSERSAAABgAAAAYAI&#10;BgAAAKTHtb8AAAABc1JHQgCuzhzpAAAABGdBTUEAALGPC/xhBQAAAAlwSFlzAAA7DgAAOw4BzLah&#10;gwAADK5JREFUeF7t1dlxW0cURVF/ODwH4RCciQNxjpbREq6sQxIkhjf0sFYVSwV9oi/2+Q0AAAAA&#10;AAAAAAAAAAAAAAAAAAAAAAAAAAAAAAAAAAAAAAAAAAAAAAAAAAAAAAAAAAAAAAAAAAAAAAAAAAAA&#10;AAAAAAAAAAAAAAAAALjXt2/ffv/333//uH4ENtR+W+03dv0I/bjG/5/Lv98u//51/W9gA+03df1t&#10;td+YEaAf7SAr/sUIwDYq/sUI0I12iG/jX4wAvOZt/IsR4HTtAG/FvxgBeM6t+BcjwGna4X0V/2IE&#10;4DFfxb8YAQ7XDu7e+BcjAPe5N/7FCHCYdmiPxr8YAfjco/EvRoDdtQN7Nv7FCMDHno1/MQLsph3W&#10;q/EvRgDSq/EvRoDNtYPaKv7FCMAPW8W/GAE20w5p6/gXI8Dqto5/MQK8rB3QXvEvRoBV7RX/YgR4&#10;WjucveNfjACr2Tv+xQjwsHYwR8W/GAFWcVT8ixHgbu1Qjo5/MQLM7uj4FyPAl9qBnBX/YgSY1Vnx&#10;L0aAm9phnB3/YgSYzdnxL0aAd9pB9BL/YgSYRS/xL0aAn9oh9Bb/YgQYXW/xL0aAruNfjACj6jX+&#10;xQgsrD187/EvRoDR9B7/YgQW1B58lPgXI8AoRol/MQILaQ89WvyLEaB3o8W/GIEFtAceNf7FCNCr&#10;UeNfjMDE2sOOHv9iBOjN6PEvRmBC7UFniX8xAvRilvgXIzCR9pCzxb8YAc42W/yLEZhAe8BZ41+M&#10;AGeZNf7FCAysPdzs8S9GgKPNHv9iBAbUHmyV+BcjwFFWiX8xAgNpD7Va/IsRYG+rxb8YgQG0B1o1&#10;/sUIsJdV41+MQMfaw6we/2IE2Nrq8S9GoFOXR/nz+wvxnRFgK+L/zp/Xr4aeXA717+sDcWEEeJX4&#10;p9aY61dDj4xAMgI8S/yT+A/CCCQjwKPEP4n/YIxAMgLcS/yT+A/KCCQjwFfEP4n/4IxAMgLcIv5J&#10;/CdhBJIR4C3xT+I/GSOQjABF/JP4T8oIJCOA+Cfxn5wRSEZgXeKfxH8RRiAZgfWIfxL/xRiBZATW&#10;If5J/BdlBJIRmJ/4J/FfnBFIRmBe4p/En++MQDIC8xH/JP4EI5CMwDzEP4k/HzICyQiMT/yT+PMp&#10;I5CMwLjEP4k/dzECyQiMR/yT+PMQI5CMwDjEP4k/TzECyQj0T/yT+PMSI5CMQL/EP4k/mzACyQj0&#10;R/yT+LMpI5CMQD/EP4k/uzACyQicT/yT+LMrI5CMwHnEP4k/hzACyQgcT/yT+HMoI5CMwHHEP4k/&#10;pzACyQjsT/yT+HMqI5CMwH7EP4k/XTACyQhsT/yT+NMVI5CMwHbEP4k/XTICyQi8TvyT+NM1I5CM&#10;wPPEP4k/QzACyQg8TvyT+DMUI5CMwP3EP4k/QzICyQh8TfyT+DM0I5CMwG3in8SfKRiBZATeE/8k&#10;/kzFCCQj8D/xT+LPlIxAMgLi/5b4MzUjkFYeAfFP4s8SjEBacQTEP4k/SzECaaUREP8k/izJCKQV&#10;RkD8k/izNCOQZh4B8U/iDxdGIM04AuKfxB9+YQTSTCMg/kn84QNGIM0wAuKfxB8+YQTSyCMg/kn8&#10;4Q5GII04AuKfxB8eYATSSCMg/kn84QlGII0wAuKfxB9eYARSzyMg/kn8YQNGIPU4AuKfxB82ZARS&#10;TyMg/kn8YQdGIPUwAuKfxB92ZATSmSMg/kn84QBGIJ0xAuKfxB8OZATSkSMg/kn84QRGIB0xAuKf&#10;xB9OZATSniMg/kn8oQNGIO0xAuKfxB86YgTSliMg/kn8oUNGIG0xAuKfxB86ZgTSKyMg/kn8YQBG&#10;ID0zAuKfxB8GYgTSIyMg/kn8YUBGIN0zAuKfxB8GZgTSZyMg/kn8YQJGIH00AuKfxB8mYgTSryMg&#10;/kn8YUJGILXwi38Sf5iYEeAW8YcFGAHeEn9YiBGgiD8syAgg/rAwI7Au8QeMwILEH/jJCKxD/IF3&#10;jMD8xB+4yQjMS/yBLxmB+Yg/cDcjMA/xBx5mBMYn/sDTjMC4xB94mREYj/gDmzEC4xB/YHNGoH/i&#10;D+zGCPRL/IHdGYH+iD9wGCPQD/EHDmcEzif+wGmMwHnEHzidETie+APdMALHEX+gO0Zgf+IPdMsI&#10;7Ef8ge4Zge2JPzAMI7Ad8QeGYwReJ/7AsIzA88QfGJ4ReJz4A9MwAvcTf2A6RuBr4g9MywjcJv7A&#10;9IzAe+IPLOESu7+u3eOqfSfXrwdgTuJ/mxEApiX+XzMCwHTE/35GAJiG+D/OCADDE//nGQFgWOL/&#10;OiMADEf8t2MEgGGI//aMANA98d+PEQC6Jf77MwJAd8T/OEYA6Ib4H88IAKcT//MYAeA04n8+IwAc&#10;Tvz7YQSAw4h/f4wAsDvx75cRAHYj/v0zAsDmxH8cRgDYjPiPxwgALxP/cRkB4GniPz4jADxM/Odh&#10;BIC7if98jADwJfGflxEAbhL/+RkB4B3xX4cRAH4S//UYAUD8F2YEYGHijxGABYk/xQjAQsSft4wA&#10;LED8ucUIwMTEP12+j7/b3/UjF0YAJiT+qYX/+tW078YI/MIIwETEP/0a/2IEkhGACYh/+ij+xQgk&#10;IwADE//0WfyLEUhGAAYk/ume+BcjkIwADET80yPxL0YgGQEYgPinZ+JfjEAyAtAx8U+vxL8YgWQE&#10;oEPin7aIfzECyQhAR8Q/bRn/YgSSEYAOiH/aI/7FCCQjACcS/7Rn/IsRSEYATiD+6Yj4FyOQjAAc&#10;SPzTkfEvRiAZATiA+Kcz4l+MQDICsCPxT2fGvxiBZARgB+Kfeoh/MQLJCMCGxD/1FP9iBJIRgA2I&#10;f+ox/sUIJCMALxD/1HP8ixFIRgCeIP5phPgXI5CMADxA/NNI8S9GIBkBuIP4pxHjX4xAMgLwCfFP&#10;I8e/GIFkBOAD4p9miH8xAskIwC/EP80U/2IEkhGAC/FPM8a/GIFkBFia+KeZ41+MQDICLEn80wrx&#10;L0YgGQGWIv5ppfgXI5CMAEsQ/7Ri/IsRSEaAqYl/Wjn+xQgkI8CUxD+J//+MQDICTEX8k/i/ZwSS&#10;EWAK4p/E/zYjkIwAQxP/JP5fMwLJCDAk8U/ifz8jkIwAQxH/JP6PMwLJCDAE8U/i/zwjkIwAXRP/&#10;JP6vMwLJCNAl8U/ivx0jkIwAXRH/JP7bMwLJCNAF8U/ivx8jkIwApxL/JP77MwLJCHAK8U/ifxwj&#10;kIwAhxL/JP7HMwLJCHAI8U/ifx4jkIwAuxL/JP7nMwLJCLAL8U/i3w8jkIwAmxL/JP79MQLJCLAJ&#10;8U/i3y8jkIwALxH/JP79MwLJCPAU8U/iPw4jkIwADxH/JP7jMQLJCHAX8U/iPy4jkIwAnxL/JP7j&#10;MwLJCPAh8U/iPw8jkIwAQfyT+M/HCCQjwHfin8R/XkYgGYHFiX8S//kZgWQEFiX+SfzXYQSSEViM&#10;+CfxX48RSEZgEeKfxH9dRiAZgcmJfxJ/jEAyApMS/yT+FCOQjMBkxD+JP28ZgWQEJiH+Sfy5xQgk&#10;IzA48U/iz1eMQDICgxL/JP7cywgkIzAY8U/iz6OMQDICgxD/JP48ywgkI9A58U/iz6uMQDICnbo8&#10;zB/XN+JC/NmKEUitNdevhl5c3uX3y8P88+OJ1ib+bM0I/HBtzO/Xr4WetIdZfQTEn72sPgLiP4D2&#10;QKuOgPizt1VHQPwH0h5qtREQf46y2giI/4Dag60yAuLP0VYZAfEfWHu42UdA/DnL7CMg/hNoDzjr&#10;CIg/Z5t1BMR/Iu0hZxsB8acXs42A+E+oPegsIyD+9GaWERD/ibWHHX0ExJ9ejT4C4r+A9sCjjoD4&#10;07tRR0D8F9IeerQREH9GMdoIiP+C2oOPMgLiz2hGGQHxX1h7+N5HQPwZVe8jIP50PQLiz+h6HQHx&#10;56d2CL2NgPgzi95GQPx5px1ELyMg/symlxEQf25qh3H2CIg/szp7BMSfL7UDOWsExJ/ZnTUC4s/d&#10;2qEcPQLizyqOHgHx52HtYI4aAfFnNUeNgPjztHY4e4+A+LOqvUdA/HlZO6C9RkD8Wd1eIyD+bKYd&#10;0tYjIP7ww9YjIP5srh3UViMg/pC2GgHxZzftsF4dAfGHj706AuLP7tqBPTsC4g+fe3YExJ/DtEN7&#10;dATEH+7z6AiIP4drB3fvCIg/PObeERB/TtMO76sREH94zlcjIP6crh3grREQf3jNrREQf7rRDvHt&#10;CIg/bOPtCIg/3WkHWSMg/rCtGgHxp1vtMC9/f14/Ahtqvy3xBwAAAAAAAAAAAAAAAAAAAAAAAAAA&#10;AAAAAAAAAAAAAAAAAAAAAAAAAAAAAAAAAAAAAAAAAAAAAAAAAAAAAAAAAAAAAAAAAAAAAACA+/32&#10;2391yKpbYttG3gAAAABJRU5ErkJgglBLAwQUAAYACAAAACEAs0nTYNsAAAADAQAADwAAAGRycy9k&#10;b3ducmV2LnhtbEyPQWvCQBCF74X+h2UKvdVNtEqJ2YhI25MUqoXibUzGJJidDdk1if++017sZR7D&#10;G977Jl2NtlE9db52bCCeRKCIc1fUXBr42r89vYDyAbnAxjEZuJKHVXZ/l2JSuIE/qd+FUkkI+wQN&#10;VCG0idY+r8iin7iWWLyT6ywGWbtSFx0OEm4bPY2ihbZYszRU2NKmovy8u1gD7wMO61n82m/Pp831&#10;sJ9/fG9jMubxYVwvQQUaw+0YfvEFHTJhOroLF141BuSR8DfFe57PQB1FpwvQWar/s2c/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0vVRtvBAAAQwoAAA4AAAAA&#10;AAAAAAAAAAAAOgIAAGRycy9lMm9Eb2MueG1sUEsBAi0ACgAAAAAAAAAhAMdupqEZDQAAGQ0AABQA&#10;AAAAAAAAAAAAAAAA1QYAAGRycy9tZWRpYS9pbWFnZTEucG5nUEsBAi0AFAAGAAgAAAAhALNJ02Db&#10;AAAAAwEAAA8AAAAAAAAAAAAAAAAAIBQAAGRycy9kb3ducmV2LnhtbFBLAQItABQABgAIAAAAIQCq&#10;Jg6+vAAAACEBAAAZAAAAAAAAAAAAAAAAACgVAABkcnMvX3JlbHMvZTJvRG9jLnhtbC5yZWxzUEsF&#10;BgAAAAAGAAYAfAEAABsWAAAAAA==&#10;">
                      <v:oval id="Oval 212" o:spid="_x0000_s1027" style="position:absolute;width:518160;height:480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ElwwAAANwAAAAPAAAAZHJzL2Rvd25yZXYueG1sRI9Ba8JA&#10;FITvBf/D8gRvdWPAotFVRBB6Eaot9PrIPrPB7NuQfZrUX+8WCj0OM/MNs94OvlF36mId2MBsmoEi&#10;LoOtuTLw9Xl4XYCKgmyxCUwGfijCdjN6WWNhQ88nup+lUgnCsUADTqQttI6lI49xGlri5F1C51GS&#10;7CptO+wT3Dc6z7I37bHmtOCwpb2j8nq+eQPSzx+n73kursoWzZVvy9h/HI2ZjIfdCpTQIP/hv/a7&#10;NZDPcvg9k46A3jwBAAD//wMAUEsBAi0AFAAGAAgAAAAhANvh9svuAAAAhQEAABMAAAAAAAAAAAAA&#10;AAAAAAAAAFtDb250ZW50X1R5cGVzXS54bWxQSwECLQAUAAYACAAAACEAWvQsW78AAAAVAQAACwAA&#10;AAAAAAAAAAAAAAAfAQAAX3JlbHMvLnJlbHNQSwECLQAUAAYACAAAACEA23TBJcMAAADcAAAADwAA&#10;AAAAAAAAAAAAAAAHAgAAZHJzL2Rvd25yZXYueG1sUEsFBgAAAAADAAMAtwAAAPcCAAAAAA==&#10;" fillcolor="red" stroked="f" strokeweight="1pt">
                        <v:stroke joinstyle="miter"/>
                      </v:oval>
                      <v:shape id="Graphic 213" o:spid="_x0000_s1028" type="#_x0000_t75" alt="Close" style="position:absolute;left:45720;top:22860;width:411480;height:4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ZXxAAAANwAAAAPAAAAZHJzL2Rvd25yZXYueG1sRI9Ba8JA&#10;FITvBf/D8oReim5Mi0jqKkEptPZkIj0/sq9JavZt3F01/fduoeBxmJlvmOV6MJ24kPOtZQWzaQKC&#10;uLK65VrBoXybLED4gKyxs0wKfsnDejV6WGKm7ZX3dClCLSKEfYYKmhD6TEpfNWTQT21PHL1v6wyG&#10;KF0ttcNrhJtOpkkylwZbjgsN9rRpqDoWZ6Ng/rE75+YpPf3kPb3k+MXbz5KVehwP+SuIQEO4h//b&#10;71pBOnuGvzPxCMjVDQAA//8DAFBLAQItABQABgAIAAAAIQDb4fbL7gAAAIUBAAATAAAAAAAAAAAA&#10;AAAAAAAAAABbQ29udGVudF9UeXBlc10ueG1sUEsBAi0AFAAGAAgAAAAhAFr0LFu/AAAAFQEAAAsA&#10;AAAAAAAAAAAAAAAAHwEAAF9yZWxzLy5yZWxzUEsBAi0AFAAGAAgAAAAhAG0u1lfEAAAA3AAAAA8A&#10;AAAAAAAAAAAAAAAABwIAAGRycy9kb3ducmV2LnhtbFBLBQYAAAAAAwADALcAAAD4AgAAAAA=&#10;">
                        <v:imagedata r:id="rId38" o:title="Close"/>
                      </v:shape>
                      <w10:anchorlock/>
                    </v:group>
                  </w:pict>
                </mc:Fallback>
              </mc:AlternateContent>
            </w:r>
          </w:p>
        </w:tc>
        <w:tc>
          <w:tcPr>
            <w:tcW w:w="1151" w:type="dxa"/>
            <w:vAlign w:val="center"/>
          </w:tcPr>
          <w:p w14:paraId="74F60F81" w14:textId="77777777" w:rsidR="00B561F3" w:rsidRPr="00FD0094" w:rsidRDefault="00B561F3" w:rsidP="00B561F3">
            <w:pPr>
              <w:jc w:val="center"/>
            </w:pPr>
            <w:r w:rsidRPr="00FD0094">
              <w:rPr>
                <w:noProof/>
                <w:sz w:val="20"/>
                <w:szCs w:val="20"/>
              </w:rPr>
              <w:drawing>
                <wp:inline distT="0" distB="0" distL="0" distR="0" wp14:anchorId="01475A60" wp14:editId="2962B698">
                  <wp:extent cx="295486" cy="295486"/>
                  <wp:effectExtent l="0" t="0" r="9525" b="9525"/>
                  <wp:docPr id="188" name="Picture 188"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2033" w:type="dxa"/>
          </w:tcPr>
          <w:p w14:paraId="1EBDB5A3" w14:textId="77777777" w:rsidR="00B561F3" w:rsidRPr="00FD0094" w:rsidRDefault="00B561F3" w:rsidP="00B561F3"/>
        </w:tc>
        <w:tc>
          <w:tcPr>
            <w:tcW w:w="2398" w:type="dxa"/>
          </w:tcPr>
          <w:p w14:paraId="6EEDE5BC" w14:textId="77777777" w:rsidR="00B561F3" w:rsidRPr="003E4FB6" w:rsidRDefault="00B561F3" w:rsidP="00B561F3">
            <w:pPr>
              <w:jc w:val="center"/>
              <w:rPr>
                <w:rFonts w:eastAsia="Times New Roman"/>
              </w:rPr>
            </w:pPr>
            <w:r>
              <w:rPr>
                <w:rFonts w:eastAsia="Times New Roman"/>
              </w:rPr>
              <w:t xml:space="preserve">Contact form online at </w:t>
            </w:r>
            <w:hyperlink r:id="rId62" w:history="1">
              <w:r w:rsidRPr="00711D8E">
                <w:rPr>
                  <w:rStyle w:val="Hyperlink"/>
                  <w:rFonts w:eastAsia="Times New Roman"/>
                </w:rPr>
                <w:t>https://www.cbord.com/contact-cbordsales</w:t>
              </w:r>
            </w:hyperlink>
            <w:r>
              <w:rPr>
                <w:rFonts w:eastAsia="Times New Roman"/>
              </w:rPr>
              <w:t xml:space="preserve"> </w:t>
            </w:r>
          </w:p>
        </w:tc>
      </w:tr>
      <w:tr w:rsidR="00B561F3" w:rsidRPr="00FD0094" w14:paraId="2040EF13" w14:textId="77777777" w:rsidTr="00B561F3">
        <w:trPr>
          <w:cantSplit/>
        </w:trPr>
        <w:tc>
          <w:tcPr>
            <w:tcW w:w="3344" w:type="dxa"/>
          </w:tcPr>
          <w:p w14:paraId="2923C3F2" w14:textId="77777777" w:rsidR="00B561F3" w:rsidRDefault="00B561F3" w:rsidP="00B561F3">
            <w:pPr>
              <w:jc w:val="center"/>
            </w:pPr>
            <w:r>
              <w:lastRenderedPageBreak/>
              <w:t>Grove Menus</w:t>
            </w:r>
          </w:p>
          <w:p w14:paraId="5C20D701" w14:textId="77777777" w:rsidR="00B561F3" w:rsidRDefault="00BB3871" w:rsidP="00B561F3">
            <w:pPr>
              <w:jc w:val="center"/>
            </w:pPr>
            <w:hyperlink r:id="rId63" w:history="1">
              <w:r w:rsidR="00B561F3" w:rsidRPr="00711D8E">
                <w:rPr>
                  <w:rStyle w:val="Hyperlink"/>
                </w:rPr>
                <w:t>https://www.grovemenus.com/</w:t>
              </w:r>
            </w:hyperlink>
            <w:r w:rsidR="00B561F3">
              <w:t xml:space="preserve"> </w:t>
            </w:r>
          </w:p>
          <w:p w14:paraId="72E53520" w14:textId="77777777" w:rsidR="00B561F3" w:rsidRDefault="00B561F3" w:rsidP="00B561F3">
            <w:pPr>
              <w:jc w:val="center"/>
            </w:pPr>
            <w:r>
              <w:rPr>
                <w:noProof/>
              </w:rPr>
              <w:drawing>
                <wp:inline distT="0" distB="0" distL="0" distR="0" wp14:anchorId="4B03B505" wp14:editId="684450F3">
                  <wp:extent cx="1986280" cy="460375"/>
                  <wp:effectExtent l="0" t="0" r="0" b="0"/>
                  <wp:docPr id="221" name="Picture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86280" cy="460375"/>
                          </a:xfrm>
                          <a:prstGeom prst="rect">
                            <a:avLst/>
                          </a:prstGeom>
                          <a:noFill/>
                          <a:ln>
                            <a:noFill/>
                          </a:ln>
                        </pic:spPr>
                      </pic:pic>
                    </a:graphicData>
                  </a:graphic>
                </wp:inline>
              </w:drawing>
            </w:r>
          </w:p>
          <w:p w14:paraId="5E33FED0" w14:textId="77777777" w:rsidR="00B561F3" w:rsidRDefault="00B561F3" w:rsidP="00B561F3">
            <w:pPr>
              <w:jc w:val="center"/>
            </w:pPr>
          </w:p>
          <w:p w14:paraId="0BC36AE0" w14:textId="77777777" w:rsidR="00B561F3" w:rsidRPr="00D40A3B" w:rsidRDefault="00B561F3" w:rsidP="00B561F3"/>
        </w:tc>
        <w:tc>
          <w:tcPr>
            <w:tcW w:w="1685" w:type="dxa"/>
          </w:tcPr>
          <w:p w14:paraId="62E7C9C5" w14:textId="77777777" w:rsidR="00B561F3" w:rsidRDefault="00B561F3" w:rsidP="00B561F3">
            <w:pPr>
              <w:pStyle w:val="ListParagraph"/>
              <w:numPr>
                <w:ilvl w:val="0"/>
                <w:numId w:val="15"/>
              </w:numPr>
              <w:ind w:left="144" w:hanging="162"/>
            </w:pPr>
            <w:r>
              <w:t>Assisted Living</w:t>
            </w:r>
          </w:p>
        </w:tc>
        <w:tc>
          <w:tcPr>
            <w:tcW w:w="1064" w:type="dxa"/>
            <w:shd w:val="clear" w:color="auto" w:fill="D9D9D9" w:themeFill="background1" w:themeFillShade="D9"/>
            <w:vAlign w:val="center"/>
          </w:tcPr>
          <w:p w14:paraId="713485D2" w14:textId="77777777" w:rsidR="00B561F3" w:rsidRPr="00FD0094" w:rsidRDefault="00B561F3" w:rsidP="00B561F3">
            <w:pPr>
              <w:jc w:val="center"/>
              <w:rPr>
                <w:noProof/>
                <w:sz w:val="20"/>
                <w:szCs w:val="20"/>
              </w:rPr>
            </w:pPr>
            <w:r>
              <w:rPr>
                <w:noProof/>
                <w:sz w:val="20"/>
                <w:szCs w:val="20"/>
              </w:rPr>
              <w:t>Unknown</w:t>
            </w:r>
          </w:p>
        </w:tc>
        <w:tc>
          <w:tcPr>
            <w:tcW w:w="1214" w:type="dxa"/>
            <w:shd w:val="clear" w:color="auto" w:fill="D9D9D9" w:themeFill="background1" w:themeFillShade="D9"/>
            <w:vAlign w:val="center"/>
          </w:tcPr>
          <w:p w14:paraId="06FEC1C7" w14:textId="77777777" w:rsidR="00B561F3" w:rsidRPr="00FD0094" w:rsidRDefault="00B561F3" w:rsidP="00B561F3">
            <w:pPr>
              <w:jc w:val="center"/>
              <w:rPr>
                <w:noProof/>
                <w:sz w:val="20"/>
                <w:szCs w:val="20"/>
              </w:rPr>
            </w:pPr>
            <w:r>
              <w:rPr>
                <w:noProof/>
                <w:sz w:val="20"/>
                <w:szCs w:val="20"/>
              </w:rPr>
              <w:t>Unknown</w:t>
            </w:r>
          </w:p>
        </w:tc>
        <w:tc>
          <w:tcPr>
            <w:tcW w:w="1374" w:type="dxa"/>
            <w:shd w:val="clear" w:color="auto" w:fill="auto"/>
            <w:vAlign w:val="center"/>
          </w:tcPr>
          <w:p w14:paraId="765CA5C3" w14:textId="6D54821B" w:rsidR="00B561F3" w:rsidRPr="00FD0094" w:rsidRDefault="005F450F" w:rsidP="00B561F3">
            <w:pPr>
              <w:jc w:val="center"/>
              <w:rPr>
                <w:noProof/>
              </w:rPr>
            </w:pPr>
            <w:r>
              <w:rPr>
                <w:noProof/>
                <w:sz w:val="20"/>
                <w:szCs w:val="20"/>
              </w:rPr>
              <w:t>Unknown</w:t>
            </w:r>
          </w:p>
        </w:tc>
        <w:tc>
          <w:tcPr>
            <w:tcW w:w="1151" w:type="dxa"/>
            <w:vAlign w:val="center"/>
          </w:tcPr>
          <w:p w14:paraId="5B502C10" w14:textId="45223E57" w:rsidR="00B561F3" w:rsidRPr="00FD0094" w:rsidRDefault="005F450F" w:rsidP="00B561F3">
            <w:pPr>
              <w:jc w:val="center"/>
              <w:rPr>
                <w:noProof/>
                <w:sz w:val="20"/>
                <w:szCs w:val="20"/>
              </w:rPr>
            </w:pPr>
            <w:r>
              <w:rPr>
                <w:noProof/>
                <w:sz w:val="20"/>
                <w:szCs w:val="20"/>
              </w:rPr>
              <w:t>Unknown</w:t>
            </w:r>
          </w:p>
        </w:tc>
        <w:tc>
          <w:tcPr>
            <w:tcW w:w="2033" w:type="dxa"/>
          </w:tcPr>
          <w:p w14:paraId="2DB75654" w14:textId="77777777" w:rsidR="00B561F3" w:rsidRPr="00FD0094" w:rsidRDefault="00B561F3" w:rsidP="00B561F3"/>
        </w:tc>
        <w:tc>
          <w:tcPr>
            <w:tcW w:w="2398" w:type="dxa"/>
          </w:tcPr>
          <w:p w14:paraId="6D77994C" w14:textId="77777777" w:rsidR="00B561F3" w:rsidRDefault="00B561F3" w:rsidP="00B561F3">
            <w:pPr>
              <w:jc w:val="center"/>
              <w:rPr>
                <w:rFonts w:eastAsia="Times New Roman"/>
              </w:rPr>
            </w:pPr>
          </w:p>
        </w:tc>
      </w:tr>
      <w:tr w:rsidR="00B561F3" w:rsidRPr="00FD0094" w14:paraId="51D3343A" w14:textId="77777777" w:rsidTr="00B561F3">
        <w:trPr>
          <w:cantSplit/>
        </w:trPr>
        <w:tc>
          <w:tcPr>
            <w:tcW w:w="3344" w:type="dxa"/>
          </w:tcPr>
          <w:p w14:paraId="7620661E" w14:textId="77777777" w:rsidR="00B561F3" w:rsidRDefault="00B561F3" w:rsidP="00B561F3">
            <w:pPr>
              <w:jc w:val="center"/>
            </w:pPr>
            <w:proofErr w:type="spellStart"/>
            <w:r w:rsidRPr="00A63D2A">
              <w:t>Kitcat</w:t>
            </w:r>
            <w:proofErr w:type="spellEnd"/>
            <w:r w:rsidRPr="00A63D2A">
              <w:t xml:space="preserve"> Software for Kitchens</w:t>
            </w:r>
          </w:p>
          <w:p w14:paraId="53FA9245" w14:textId="77777777" w:rsidR="00B561F3" w:rsidRDefault="00BB3871" w:rsidP="00B561F3">
            <w:pPr>
              <w:jc w:val="center"/>
            </w:pPr>
            <w:hyperlink r:id="rId65" w:history="1">
              <w:r w:rsidR="00B561F3" w:rsidRPr="00711D8E">
                <w:rPr>
                  <w:rStyle w:val="Hyperlink"/>
                </w:rPr>
                <w:t>https://www.kitcat365.com/kitcat-software-for-meals-on-wheels/?lang=en</w:t>
              </w:r>
            </w:hyperlink>
            <w:r w:rsidR="00B561F3">
              <w:t xml:space="preserve"> </w:t>
            </w:r>
          </w:p>
          <w:p w14:paraId="4ECA4731" w14:textId="77777777" w:rsidR="00B561F3" w:rsidRPr="00D40A3B" w:rsidRDefault="00B561F3" w:rsidP="00B561F3">
            <w:pPr>
              <w:jc w:val="center"/>
            </w:pPr>
            <w:r>
              <w:rPr>
                <w:noProof/>
              </w:rPr>
              <w:drawing>
                <wp:inline distT="0" distB="0" distL="0" distR="0" wp14:anchorId="3A5BFE78" wp14:editId="763E0D32">
                  <wp:extent cx="609600" cy="609600"/>
                  <wp:effectExtent l="0" t="0" r="0" b="0"/>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685" w:type="dxa"/>
          </w:tcPr>
          <w:p w14:paraId="411A12BE" w14:textId="77777777" w:rsidR="00B561F3" w:rsidRDefault="00B561F3" w:rsidP="00B561F3">
            <w:pPr>
              <w:pStyle w:val="ListParagraph"/>
              <w:numPr>
                <w:ilvl w:val="0"/>
                <w:numId w:val="15"/>
              </w:numPr>
              <w:ind w:left="144" w:hanging="162"/>
            </w:pPr>
            <w:r w:rsidRPr="00A63D2A">
              <w:t>Commercial kitchens</w:t>
            </w:r>
          </w:p>
          <w:p w14:paraId="204DEB1A" w14:textId="77777777" w:rsidR="00B561F3" w:rsidRDefault="00B561F3" w:rsidP="00B561F3">
            <w:pPr>
              <w:pStyle w:val="ListParagraph"/>
              <w:numPr>
                <w:ilvl w:val="0"/>
                <w:numId w:val="15"/>
              </w:numPr>
              <w:ind w:left="144" w:hanging="162"/>
            </w:pPr>
            <w:r>
              <w:t>R</w:t>
            </w:r>
            <w:r w:rsidRPr="00A63D2A">
              <w:t>etirement homes</w:t>
            </w:r>
          </w:p>
          <w:p w14:paraId="68410362" w14:textId="77777777" w:rsidR="00B561F3" w:rsidRDefault="00B561F3" w:rsidP="00B561F3">
            <w:pPr>
              <w:pStyle w:val="ListParagraph"/>
              <w:numPr>
                <w:ilvl w:val="0"/>
                <w:numId w:val="15"/>
              </w:numPr>
              <w:ind w:left="144" w:hanging="162"/>
            </w:pPr>
            <w:r>
              <w:t>European M</w:t>
            </w:r>
            <w:r w:rsidRPr="00A63D2A">
              <w:t xml:space="preserve">eals on </w:t>
            </w:r>
            <w:r>
              <w:t>W</w:t>
            </w:r>
            <w:r w:rsidRPr="00A63D2A">
              <w:t xml:space="preserve">heels </w:t>
            </w:r>
          </w:p>
        </w:tc>
        <w:tc>
          <w:tcPr>
            <w:tcW w:w="1064" w:type="dxa"/>
            <w:vAlign w:val="center"/>
          </w:tcPr>
          <w:p w14:paraId="212BB69F" w14:textId="77777777" w:rsidR="00B561F3" w:rsidRPr="00FD0094" w:rsidRDefault="00B561F3" w:rsidP="00B561F3">
            <w:pPr>
              <w:jc w:val="center"/>
              <w:rPr>
                <w:noProof/>
                <w:sz w:val="20"/>
                <w:szCs w:val="20"/>
              </w:rPr>
            </w:pPr>
            <w:r w:rsidRPr="00FD0094">
              <w:rPr>
                <w:noProof/>
                <w:sz w:val="20"/>
                <w:szCs w:val="20"/>
              </w:rPr>
              <w:drawing>
                <wp:inline distT="0" distB="0" distL="0" distR="0" wp14:anchorId="458D1B91" wp14:editId="516772CD">
                  <wp:extent cx="295486" cy="295486"/>
                  <wp:effectExtent l="0" t="0" r="9525" b="9525"/>
                  <wp:docPr id="191" name="Picture 191"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214" w:type="dxa"/>
            <w:vAlign w:val="center"/>
          </w:tcPr>
          <w:p w14:paraId="2509BA72" w14:textId="77777777" w:rsidR="00B561F3" w:rsidRPr="00FD0094" w:rsidRDefault="00B561F3" w:rsidP="00B561F3">
            <w:pPr>
              <w:jc w:val="center"/>
              <w:rPr>
                <w:noProof/>
                <w:sz w:val="20"/>
                <w:szCs w:val="20"/>
              </w:rPr>
            </w:pPr>
            <w:r w:rsidRPr="00FD0094">
              <w:rPr>
                <w:noProof/>
                <w:sz w:val="20"/>
                <w:szCs w:val="20"/>
              </w:rPr>
              <w:drawing>
                <wp:inline distT="0" distB="0" distL="0" distR="0" wp14:anchorId="08ABF63F" wp14:editId="48128536">
                  <wp:extent cx="295486" cy="295486"/>
                  <wp:effectExtent l="0" t="0" r="9525" b="9525"/>
                  <wp:docPr id="192" name="Picture 192"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374" w:type="dxa"/>
            <w:shd w:val="clear" w:color="auto" w:fill="auto"/>
            <w:vAlign w:val="center"/>
          </w:tcPr>
          <w:p w14:paraId="0142623D" w14:textId="77777777" w:rsidR="00B561F3" w:rsidRPr="00FD0094" w:rsidRDefault="00B561F3" w:rsidP="00B561F3">
            <w:pPr>
              <w:jc w:val="center"/>
              <w:rPr>
                <w:noProof/>
              </w:rPr>
            </w:pPr>
          </w:p>
        </w:tc>
        <w:tc>
          <w:tcPr>
            <w:tcW w:w="1151" w:type="dxa"/>
            <w:vAlign w:val="center"/>
          </w:tcPr>
          <w:p w14:paraId="6ABF61D3" w14:textId="77777777" w:rsidR="00B561F3" w:rsidRPr="00FD0094" w:rsidRDefault="00B561F3" w:rsidP="00B561F3">
            <w:pPr>
              <w:jc w:val="center"/>
              <w:rPr>
                <w:noProof/>
                <w:sz w:val="20"/>
                <w:szCs w:val="20"/>
              </w:rPr>
            </w:pPr>
            <w:r w:rsidRPr="00FD0094">
              <w:rPr>
                <w:noProof/>
                <w:sz w:val="20"/>
                <w:szCs w:val="20"/>
              </w:rPr>
              <w:drawing>
                <wp:inline distT="0" distB="0" distL="0" distR="0" wp14:anchorId="098D368C" wp14:editId="097248BE">
                  <wp:extent cx="295486" cy="295486"/>
                  <wp:effectExtent l="0" t="0" r="9525" b="9525"/>
                  <wp:docPr id="193" name="Picture 193"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2033" w:type="dxa"/>
          </w:tcPr>
          <w:p w14:paraId="4B18C72D" w14:textId="77777777" w:rsidR="00B561F3" w:rsidRDefault="00B561F3" w:rsidP="00B561F3">
            <w:pPr>
              <w:pStyle w:val="ListParagraph"/>
              <w:numPr>
                <w:ilvl w:val="0"/>
                <w:numId w:val="20"/>
              </w:numPr>
              <w:ind w:left="210" w:hanging="210"/>
            </w:pPr>
            <w:r w:rsidRPr="00A63D2A">
              <w:t>Input recipe</w:t>
            </w:r>
            <w:r>
              <w:t>s</w:t>
            </w:r>
          </w:p>
          <w:p w14:paraId="109DE164" w14:textId="77777777" w:rsidR="00B561F3" w:rsidRDefault="00B561F3" w:rsidP="00B561F3">
            <w:pPr>
              <w:pStyle w:val="ListParagraph"/>
              <w:numPr>
                <w:ilvl w:val="0"/>
                <w:numId w:val="20"/>
              </w:numPr>
              <w:ind w:left="210" w:hanging="210"/>
            </w:pPr>
            <w:r w:rsidRPr="00A63D2A">
              <w:t>Recipe creation</w:t>
            </w:r>
          </w:p>
          <w:p w14:paraId="13DC7D37" w14:textId="77777777" w:rsidR="00B561F3" w:rsidRDefault="00B561F3" w:rsidP="00B561F3">
            <w:pPr>
              <w:pStyle w:val="ListParagraph"/>
              <w:numPr>
                <w:ilvl w:val="0"/>
                <w:numId w:val="20"/>
              </w:numPr>
              <w:ind w:left="210" w:hanging="210"/>
            </w:pPr>
            <w:r>
              <w:t>M</w:t>
            </w:r>
            <w:r w:rsidRPr="00A63D2A">
              <w:t>enu planning flexibility</w:t>
            </w:r>
          </w:p>
          <w:p w14:paraId="0CBC7030" w14:textId="77777777" w:rsidR="00B561F3" w:rsidRPr="00FD0094" w:rsidRDefault="00B561F3" w:rsidP="00B561F3">
            <w:pPr>
              <w:pStyle w:val="ListParagraph"/>
              <w:numPr>
                <w:ilvl w:val="0"/>
                <w:numId w:val="20"/>
              </w:numPr>
              <w:ind w:left="210" w:hanging="210"/>
            </w:pPr>
            <w:r>
              <w:t>Fo</w:t>
            </w:r>
            <w:r w:rsidRPr="00A63D2A">
              <w:t>od supply and ordering storage, and accommodations for special diets</w:t>
            </w:r>
          </w:p>
        </w:tc>
        <w:tc>
          <w:tcPr>
            <w:tcW w:w="2398" w:type="dxa"/>
          </w:tcPr>
          <w:p w14:paraId="3428A6AC" w14:textId="77777777" w:rsidR="00B561F3" w:rsidRDefault="00B561F3" w:rsidP="00B561F3">
            <w:pPr>
              <w:jc w:val="center"/>
              <w:rPr>
                <w:rFonts w:eastAsia="Times New Roman"/>
              </w:rPr>
            </w:pPr>
            <w:r w:rsidRPr="0044750F">
              <w:rPr>
                <w:rFonts w:eastAsia="Times New Roman"/>
              </w:rPr>
              <w:t>E</w:t>
            </w:r>
            <w:r>
              <w:rPr>
                <w:rFonts w:eastAsia="Times New Roman"/>
              </w:rPr>
              <w:t xml:space="preserve">mail: </w:t>
            </w:r>
            <w:r w:rsidRPr="0044750F">
              <w:rPr>
                <w:rFonts w:eastAsia="Times New Roman"/>
              </w:rPr>
              <w:t xml:space="preserve"> </w:t>
            </w:r>
            <w:hyperlink r:id="rId67" w:history="1">
              <w:r w:rsidRPr="00711D8E">
                <w:rPr>
                  <w:rStyle w:val="Hyperlink"/>
                  <w:rFonts w:eastAsia="Times New Roman"/>
                </w:rPr>
                <w:t>info@esopro.com</w:t>
              </w:r>
            </w:hyperlink>
          </w:p>
          <w:p w14:paraId="168EE808" w14:textId="77777777" w:rsidR="00B561F3" w:rsidRPr="0044750F" w:rsidRDefault="00B561F3" w:rsidP="00B561F3">
            <w:pPr>
              <w:jc w:val="center"/>
              <w:rPr>
                <w:rFonts w:eastAsia="Times New Roman"/>
              </w:rPr>
            </w:pPr>
            <w:r>
              <w:rPr>
                <w:rFonts w:eastAsia="Times New Roman"/>
              </w:rPr>
              <w:t xml:space="preserve">Phone: </w:t>
            </w:r>
            <w:r w:rsidRPr="0044750F">
              <w:rPr>
                <w:rFonts w:eastAsia="Times New Roman"/>
              </w:rPr>
              <w:t>503</w:t>
            </w:r>
            <w:r>
              <w:rPr>
                <w:rFonts w:eastAsia="Times New Roman"/>
              </w:rPr>
              <w:t>-</w:t>
            </w:r>
            <w:r w:rsidRPr="0044750F">
              <w:rPr>
                <w:rFonts w:eastAsia="Times New Roman"/>
              </w:rPr>
              <w:t>608</w:t>
            </w:r>
            <w:r>
              <w:rPr>
                <w:rFonts w:eastAsia="Times New Roman"/>
              </w:rPr>
              <w:t>-</w:t>
            </w:r>
            <w:r w:rsidRPr="0044750F">
              <w:rPr>
                <w:rFonts w:eastAsia="Times New Roman"/>
              </w:rPr>
              <w:t>3601</w:t>
            </w:r>
          </w:p>
          <w:p w14:paraId="036842B1" w14:textId="77777777" w:rsidR="00B561F3" w:rsidRDefault="00B561F3" w:rsidP="00B561F3">
            <w:pPr>
              <w:jc w:val="center"/>
              <w:rPr>
                <w:rFonts w:eastAsia="Times New Roman"/>
              </w:rPr>
            </w:pPr>
          </w:p>
        </w:tc>
      </w:tr>
      <w:tr w:rsidR="00B561F3" w:rsidRPr="00FD0094" w14:paraId="1F96A840" w14:textId="77777777" w:rsidTr="00B561F3">
        <w:trPr>
          <w:cantSplit/>
        </w:trPr>
        <w:tc>
          <w:tcPr>
            <w:tcW w:w="3344" w:type="dxa"/>
          </w:tcPr>
          <w:p w14:paraId="2E876A31" w14:textId="77777777" w:rsidR="00B561F3" w:rsidRDefault="00B561F3" w:rsidP="00B561F3">
            <w:pPr>
              <w:jc w:val="center"/>
            </w:pPr>
            <w:r>
              <w:t>Parsley</w:t>
            </w:r>
          </w:p>
          <w:p w14:paraId="1C019A77" w14:textId="77777777" w:rsidR="00B561F3" w:rsidRDefault="00BB3871" w:rsidP="00B561F3">
            <w:pPr>
              <w:jc w:val="center"/>
            </w:pPr>
            <w:hyperlink r:id="rId68" w:history="1">
              <w:r w:rsidR="00B561F3" w:rsidRPr="00711D8E">
                <w:rPr>
                  <w:rStyle w:val="Hyperlink"/>
                </w:rPr>
                <w:t>https://www.parsleysoftware.com</w:t>
              </w:r>
            </w:hyperlink>
          </w:p>
          <w:p w14:paraId="048F97B5" w14:textId="77777777" w:rsidR="00B561F3" w:rsidRPr="00A63D2A" w:rsidRDefault="00B561F3" w:rsidP="00B561F3">
            <w:pPr>
              <w:jc w:val="center"/>
            </w:pPr>
            <w:r>
              <w:rPr>
                <w:noProof/>
              </w:rPr>
              <w:drawing>
                <wp:inline distT="0" distB="0" distL="0" distR="0" wp14:anchorId="005D5720" wp14:editId="17E41FA6">
                  <wp:extent cx="1200150" cy="687705"/>
                  <wp:effectExtent l="0" t="0" r="0" b="0"/>
                  <wp:docPr id="124" name="Picture 1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rotWithShape="1">
                          <a:blip r:embed="rId69">
                            <a:extLst>
                              <a:ext uri="{28A0092B-C50C-407E-A947-70E740481C1C}">
                                <a14:useLocalDpi xmlns:a14="http://schemas.microsoft.com/office/drawing/2010/main" val="0"/>
                              </a:ext>
                            </a:extLst>
                          </a:blip>
                          <a:srcRect r="15421"/>
                          <a:stretch/>
                        </pic:blipFill>
                        <pic:spPr bwMode="auto">
                          <a:xfrm>
                            <a:off x="0" y="0"/>
                            <a:ext cx="1216642" cy="6971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85" w:type="dxa"/>
          </w:tcPr>
          <w:p w14:paraId="13BBB161" w14:textId="77777777" w:rsidR="00B561F3" w:rsidRPr="00A63D2A" w:rsidRDefault="00B561F3" w:rsidP="00B561F3">
            <w:pPr>
              <w:pStyle w:val="ListParagraph"/>
              <w:numPr>
                <w:ilvl w:val="0"/>
                <w:numId w:val="15"/>
              </w:numPr>
              <w:ind w:left="144" w:hanging="162"/>
            </w:pPr>
            <w:r>
              <w:t>Chefs</w:t>
            </w:r>
          </w:p>
        </w:tc>
        <w:tc>
          <w:tcPr>
            <w:tcW w:w="1064" w:type="dxa"/>
            <w:vAlign w:val="center"/>
          </w:tcPr>
          <w:p w14:paraId="229099AD" w14:textId="77777777" w:rsidR="00B561F3" w:rsidRPr="00FD0094" w:rsidRDefault="00B561F3" w:rsidP="00B561F3">
            <w:pPr>
              <w:jc w:val="center"/>
              <w:rPr>
                <w:noProof/>
                <w:sz w:val="20"/>
                <w:szCs w:val="20"/>
              </w:rPr>
            </w:pPr>
            <w:r w:rsidRPr="00FD0094">
              <w:rPr>
                <w:noProof/>
              </w:rPr>
              <mc:AlternateContent>
                <mc:Choice Requires="wpg">
                  <w:drawing>
                    <wp:inline distT="0" distB="0" distL="0" distR="0" wp14:anchorId="259EDF8D" wp14:editId="5AF2E790">
                      <wp:extent cx="287655" cy="270510"/>
                      <wp:effectExtent l="0" t="0" r="0" b="0"/>
                      <wp:docPr id="214" name="Group 214" descr="White letter &quot;X&quot; on red background indicating that this feature is not available."/>
                      <wp:cNvGraphicFramePr/>
                      <a:graphic xmlns:a="http://schemas.openxmlformats.org/drawingml/2006/main">
                        <a:graphicData uri="http://schemas.microsoft.com/office/word/2010/wordprocessingGroup">
                          <wpg:wgp>
                            <wpg:cNvGrpSpPr/>
                            <wpg:grpSpPr>
                              <a:xfrm>
                                <a:off x="0" y="0"/>
                                <a:ext cx="287655" cy="270510"/>
                                <a:chOff x="0" y="0"/>
                                <a:chExt cx="518160" cy="480060"/>
                              </a:xfrm>
                            </wpg:grpSpPr>
                            <wps:wsp>
                              <wps:cNvPr id="215" name="Oval 215"/>
                              <wps:cNvSpPr/>
                              <wps:spPr>
                                <a:xfrm>
                                  <a:off x="0" y="0"/>
                                  <a:ext cx="518160" cy="4800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6" name="Graphic 216" descr="Close"/>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22860"/>
                                  <a:ext cx="411480" cy="411480"/>
                                </a:xfrm>
                                <a:prstGeom prst="rect">
                                  <a:avLst/>
                                </a:prstGeom>
                              </pic:spPr>
                            </pic:pic>
                          </wpg:wgp>
                        </a:graphicData>
                      </a:graphic>
                    </wp:inline>
                  </w:drawing>
                </mc:Choice>
                <mc:Fallback>
                  <w:pict>
                    <v:group w14:anchorId="1CB6FA8B" id="Group 214" o:spid="_x0000_s1026" alt="White letter &quot;X&quot; on red background indicating that this feature is not available." style="width:22.65pt;height:21.3pt;mso-position-horizontal-relative:char;mso-position-vertical-relative:line" coordsize="518160,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KNPcAQAAEMKAAAOAAAAZHJzL2Uyb0RvYy54bWykVttu4zYQfS/QfyD0&#10;0DfHkmHHjhpl4ToXLBBsgmaL9JWmKIsIRXJJ+pIt+u+dISnl2u5iGyAyLzPDmTPDMzz9cOgk2XHr&#10;hFZVVhzlGeGK6VqoTZX98flytMiI81TVVGrFq+yRu+zD2c8/ne5NySe61bLmloAR5cq9qbLWe1OO&#10;x461vKPuSBuuYLPRtqMepnYzri3dg/VOjid5fjzea1sbqxl3DlbP42Z2Fuw3DWf+pmkc90RWGfjm&#10;w9eG7xq/47NTWm4sNa1gyQ36A150VCg4dDB1Tj0lWyvemOoEs9rpxh8x3Y110wjGQwwQTZG/iubK&#10;6q0JsWzK/cYMMAG0r3D6YbPs0+7WElFX2aSYZkTRDpIUziVhoeaOAVz3rfCcSO49ZOuXL1vtf/0z&#10;/hCtiOU1WVP2sAF/VU2EqgWjHtJBfEs9fIQjDad+azmBodKe0B0Vkq4lP8IU7M2mBE+urLkztzYt&#10;bOIMUT00tsNfwIscQvIeh+TxgycMFieL+fFslhEGW5N5PitSclkLFfBGi7UXSW9WLIpjKA3Umy6g&#10;pILeuD90jL4NruwNlKl7yoT7f5m4a6nhIcEO4x8yAWHETNzsqIREzCJIQWhAyJUOwPpeeL4RJi2N&#10;df6K647goMq4lMI4dI6WdHftPGQFQOmlcNlpKepLIWWY2M16JS0Bh6vs8jKHP3QaVF6ISYXCSqNa&#10;3MYVALmPJoz8o+QoJ9XvvIHqxPQGTwIv8OEcyhhXvohbLa15PH72/HRkEtQIvgSDaLmB8wfbyUAv&#10;GY30tqOXSR5VeaCVQTn/L8ei8qARTtbKD8qdUNq+Z0BCVOnkKN+DFKFBlNa6foSKsTqSmjPsUkDq&#10;rqnzt9QCi0FRAzP7G/g0Uu+rTKdRRlptv763jvJQ0rCbkT2wYpW5L1tqeUbkRwXFflJMp0ijYTKd&#10;zScwsc931s931LZbaSiHAnqAYWGI8l72w8bq7h4IfImnwhZVDM6uMuZtP1n5yNbQAhhfLoMYUKeh&#10;/lrdGYbGEVWsy8+He2pNql8PvPBJ9xfsTQ1HWdRUern1uhGhwJ9wTXjDZT87NYKV8J/4F0Zvbv23&#10;+xRoIf9lyUj3XTY6ah+2ZhTjFWshhX8MbQ9iRqfU7lYw5ACcPCeQ455ArlJrmxSwlMh8JTVcbKiu&#10;XivaABAFu9bsARl61VK14UtnoIMixliLL8XD9IUDa2CMng5wnEKF/L3qVu+gFTvhuWbbDm50bO2W&#10;S+giWrkWmAjqpuTdmtdVZj/WUFEMnhUempWxQvlQA5Bx4KlwRYHbQ/f9a7JY5vnJ5LfRapavRtN8&#10;fjFankzno3l+MZ/m00WxKlZ/o3YxLbeOQ/hUnhuRXIfVN86/22rToyQ28fAYiCTScyC4FvindxFo&#10;ERFCX5233LMWh5FkWKLaYSMg/QQupuFfmD/dSOyAk0VsZMBXqdFNiwL6W2p0cRwZpu+uPbenG2Qh&#10;9QHXd+k/OBXdCEPwKlyZ8FIJsaZXFT6Fns+D1NPb7+wfAAAA//8DAFBLAwQKAAAAAAAAACEAx26m&#10;oRkNAAAZDQAAFAAAAGRycy9tZWRpYS9pbWFnZTEucG5niVBORw0KGgoAAAANSUhEUgAAAYAAAAGA&#10;CAYAAACkx7W/AAAAAXNSR0IArs4c6QAAAARnQU1BAACxjwv8YQUAAAAJcEhZcwAAOw4AADsOAcy2&#10;oYMAAAyuSURBVHhe7dXZcVtHFEVRfzg8B+EQnIkDcY6W0RKurEMSJIY39LBWFUsFfaIv9vkNAAAA&#10;AAAAAAAAAAAAAAAAAAAAAAAAAAAAAAAAAAAAAAAAAAAAAAAAAAAAAAAAAAAAAAAAAAAAAAAAAAAA&#10;AAAAAAAAAAAAAAAAAAC417dv337/999//7h+BDbUflvtN3b9CP24xv+fy7/fLv/+df1vYAPtN3X9&#10;bbXfmBGgH+0gK/7FCMA2Kv7FCNCNdohv41+MALzmbfyLEeB07QBvxb8YAXjOrfgXI8Bp2uF9Ff9i&#10;BOAxX8W/GAEO1w7u3vgXIwD3uTf+xQhwmHZoj8a/GAH43KPxL0aA3bUDezb+xQjAx56NfzEC7KYd&#10;1qvxL0YA0qvxL0aAzbWD2ir+xQjAD1vFvxgBNtMOaev4FyPA6raOfzECvKwd0F7xL0aAVe0V/2IE&#10;eFo7nL3jX4wAq9k7/sUI8LB2MEfFvxgBVnFU/IsR4G7tUI6OfzECzO7o+BcjwJfagZwV/2IEmNVZ&#10;8S9GgJvaYZwd/2IEmM3Z8S9GgHfaQfQS/2IEmEUv8S9GgJ/aIfQW/2IEGF1v8S9GgK7jX4wAo+o1&#10;/sUILKw9fO/xL0aA0fQe/2IEFtQefJT4FyPAKEaJfzECC2kPPVr8ixGgd6PFvxiBBbQHHjX+xQjQ&#10;q1HjX4zAxNrDjh7/YgTozejxL0ZgQu1BZ4l/MQL0Ypb4FyMwkfaQs8W/GAHONlv8ixGYQHvAWeNf&#10;jABnmTX+xQgMrD3c7PEvRoCjzR7/YgQG1B5slfgXI8BRVol/MQIDaQ+1WvyLEWBvq8W/GIEBtAda&#10;Nf7FCLCXVeNfjEDH2sOsHv9iBNja6vEvRqBTl0f58/sL8Z0RYCvi/86f16+GnlwO9e/rA3FhBHiV&#10;+KfWmOtXQ4+MQDICPEv8k/gPwggkI8CjxD+J/2CMQDIC3Ev8k/gPyggkI8BXxD+J/+CMQDIC3CL+&#10;SfwnYQSSEeAt8U/iPxkjkIwARfyT+E/KCCQjgPgn8Z+cEUhGYF3in8R/EUYgGYH1iH8S/8UYgWQE&#10;1iH+SfwXZQSSEZif+CfxX5wRSEZgXuKfxJ/vjEAyAvMR/yT+BCOQjMA8xD+JPx8yAskIjE/8k/jz&#10;KSOQjMC4xD+JP3cxAskIjEf8k/jzECOQjMA4xD+JP08xAskI9E/8k/jzEiOQjEC/xD+JP5swAskI&#10;9Ef8k/izKSOQjEA/xD+JP7swAskInE/8k/izKyOQjMB5xD+JP4cwAskIHE/8k/hzKCOQjMBxxD+J&#10;P6cwAskI7E/8k/hzKiOQjMB+xD+JP10wAskIbE/8k/jTFSOQjMB2xD+JP10yAskIvE78k/jTNSOQ&#10;jMDzxD+JP0MwAskIPE78k/gzFCOQjMD9xD+JP0MyAskIfE38k/gzNCOQjMBt4p/EnykYgWQE3hP/&#10;JP5MxQgkI/A/8U/iz5SMQDIC4v+W+DM1I5BWHgHxT+LPEoxAWnEExD+JP0sxAmmlERD/JP4syQik&#10;FUZA/JP4szQjkGYeAfFP4g8XRiDNOALin8QffmEE0kwjIP5J/OEDRiDNMALin8QfPmEE0sgjIP5J&#10;/OEORiCNOALin8QfHmAE0kgjIP5J/OEJRiCNMALin8QfXmAEUs8jIP5J/GEDRiD1OALin8QfNmQE&#10;Uk8jIP5J/GEHRiD1MALin8QfdmQE0pkjIP5J/OEARiCdMQLin8QfDmQE0pEjIP5J/OEERiAdMQLi&#10;n8QfTmQE0p4jIP5J/KEDRiDtMQLin8QfOmIE0pYjIP5J/KFDRiBtMQLin8QfOmYE0isjIP5J/GEA&#10;RiA9MwLin8QfBmIE0iMjIP5J/GFARiDdMwLin8QfBmYE0mcjIP5J/GECRiB9NALin8QfJmIE0q8j&#10;IP5J/GFCRiC18It/En+YmBHgFvGHBRgB3hJ/WIgRoIg/LMgIIP6wMCOwLvEHjMCCxB/4yQisQ/yB&#10;d4zA/MQfuMkIzEv8gS8ZgfmIP3A3IzAP8QceZgTGJ/7A04zAuMQfeJkRGI/4A5sxAuMQf2BzRqB/&#10;4g/sxgj0S/yB3RmB/og/cBgj0A/xBw5nBM4n/sBpjMB5xB84nRE4nvgD3TACxxF/oDtGYH/iD3TL&#10;COxH/IHuGYHtiT8wDCOwHfEHhmMEXif+wLCMwPPEHxieEXic+APTMAL3E39gOkbga+IPTMsI3Cb+&#10;wPSMwHviDyzhEru/rt3jqn0n168HYE7if5sRAKYl/l8zAsB0xP9+RgCYhvg/zggAwxP/5xkBYFji&#10;/zojAAxH/LdjBIBhiP/2jADQPfHfjxEAuiX++zMCQHfE/zhGAOiG+B/PCACnE//zGAHgNOJ/PiMA&#10;HE78+2EEgMOIf3+MALA78e+XEQB2I/79MwLA5sR/HEYA2Iz4j8cIAC8T/3EZAeBp4j8+IwA8TPzn&#10;YQSAu4n/fIwA8CXxn5cRAG4S//kZAeAd8V+HEQB+Ev/1GAFA/BdmBGBh4o8RgAWJP8UIwELEn7eM&#10;ACxA/LnFCMDExD9dvo+/29/1IxdGACYk/qmF//rVtO/GCPzCCMBExD/9Gv9iBJIRgAmIf/oo/sUI&#10;JCMAAxP/9Fn8ixFIRgAGJP7pnvgXI5CMAAxE/NMj8S9GIBkBGID4p2fiX4xAMgLQMfFPr8S/GIFk&#10;BKBD4p+2iH8xAskIQEfEP20Z/2IEkhGADoh/2iP+xQgkIwAnEv+0Z/yLEUhGAE4g/umI+BcjkIwA&#10;HEj805HxL0YgGQE4gPinM+JfjEAyArAj8U9nxr8YgWQEYAfin3qIfzECyQjAhsQ/9RT/YgSSEYAN&#10;iH/qMf7FCCQjAC8Q/9Rz/IsRSEYAniD+aYT4FyOQjAA8QPzTSPEvRiAZAbiD+KcR41+MQDIC8Anx&#10;TyPHvxiBZATgA+KfZoh/MQLJCMAvxD/NFP9iBJIRgAvxTzPGvxiBZARYmvinmeNfjEAyAixJ/NMK&#10;8S9GIBkBliL+aaX4FyOQjABLEP+0YvyLEUhGgKmJf1o5/sUIJCPAlMQ/if//jEAyAkxF/JP4v2cE&#10;khFgCuKfxP82I5CMAEMT/yT+XzMCyQgwJPFP4n8/I5CMAEMR/yT+jzMCyQgwBPFP4v88I5CMAF0T&#10;/yT+rzMCyQjQJfFP4r8dI5CMAF0R/yT+2zMCyQjQBfFP4r8fI5CMAKcS/yT++zMCyQhwCvFP4n8c&#10;I5CMAIcS/yT+xzMCyQhwCPFP4n8eI5CMALsS/yT+5zMCyQiwC/FP4t8PI5CMAJsS/yT+/TECyQiw&#10;CfFP4t8vI5CMAC8R/yT+/TMCyQjwFPFP4j8OI5CMAA8R/yT+4zECyQhwF/FP4j8uI5CMAJ8S/yT+&#10;4zMCyQjwIfFP4j8PI5CMAEH8k/jPxwgkI8B34p/Ef15GIBmBxYl/Ev/5GYFkBBYl/kn812EEkhFY&#10;jPgn8V+PEUhGYBHin8R/XUYgGYHJiX8Sf4xAMgKTEv8k/hQjkIzAZMQ/iT9vGYFkBCYh/kn8ucUI&#10;JCMwOPFP4s9XjEAyAoMS/yT+3MsIJCMwGPFP4s+jjEAyAoMQ/yT+PMsIJCPQOfFP4s+rjEAyAp26&#10;PMwf1zfiQvzZihFIrTXXr4ZeXN7l98vD/PPjidYm/mzNCPxwbczv16+FnrSHWX0ExJ+9rD4C4j+A&#10;9kCrjoD4s7dVR0D8B9IearUREH+OstoIiP+A2oOtMgLiz9FWGQHxH1h7uNlHQPw5y+wjIP4TaA84&#10;6wiIP2ebdQTEfyLtIWcbAfGnF7ONgPhPqD3oLCMg/vRmlhEQ/4m1hx19BMSfXo0+AuK/gPbAo46A&#10;+NO7UUdA/BfSHnq0ERB/RjHaCIj/gtqDjzIC4s9oRhkB8V9Ye/jeR0D8GVXvIyD+dD0C4s/oeh0B&#10;8eendgi9jYD4M4veRkD8eacdRC8jIP7MppcREH9uaodx9giIP7M6ewTEny+1AzlrBMSf2Z01AuLP&#10;3dqhHD0C4s8qjh4B8edh7WCOGgHxZzVHjYD487R2OHuPgPizqr1HQPx5WTugvUZA/FndXiMg/mym&#10;HdLWIyD+8MPWIyD+bK4d1FYjIP6QthoB8Wc37bBeHQHxh4+9OgLiz+7agT07AuIPn3t2BMSfw7RD&#10;e3QExB/u8+gIiD+Hawd37wiIPzzm3hEQf07TDu+rERB/eM5XIyD+nK4d4K0REH94za0REH+60Q7x&#10;7QiIP2zj7QiIP91pB1kjIP6wrRoB8adb7TAvf39ePwIbar8t8QcAAAAAAAAAAAAAAAAAAAAAAAAA&#10;AAAAAAAAAAAAAAAAAAAAAAAAAAAAAAAAAAAAAAAAAAAAAAAAAAAAAAAAAAAAAAAAAAAAAAAAgPv9&#10;9tt/dciqW2LbRt4AAAAASUVORK5CYIJQSwMEFAAGAAgAAAAhALNJ02DbAAAAAwEAAA8AAABkcnMv&#10;ZG93bnJldi54bWxMj0FrwkAQhe+F/odlCr3VTbRKidmISNuTFKqF4m1MxiSYnQ3ZNYn/vtNe7GUe&#10;wxve+yZdjbZRPXW+dmwgnkSgiHNX1Fwa+Nq/Pb2A8gG5wMYxGbiSh1V2f5diUriBP6nfhVJJCPsE&#10;DVQhtInWPq/Iop+4lli8k+ssBlm7UhcdDhJuGz2NooW2WLM0VNjSpqL8vLtYA+8DDutZ/Npvz6fN&#10;9bCff3xvYzLm8WFcL0EFGsPtGH7xBR0yYTq6CxdeNQbkkfA3xXuez0AdRacL0Fmq/7Nn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gKKNPcAQAAEMKAAAOAAAA&#10;AAAAAAAAAAAAADoCAABkcnMvZTJvRG9jLnhtbFBLAQItAAoAAAAAAAAAIQDHbqahGQ0AABkNAAAU&#10;AAAAAAAAAAAAAAAAANYGAABkcnMvbWVkaWEvaW1hZ2UxLnBuZ1BLAQItABQABgAIAAAAIQCzSdNg&#10;2wAAAAMBAAAPAAAAAAAAAAAAAAAAACEUAABkcnMvZG93bnJldi54bWxQSwECLQAUAAYACAAAACEA&#10;qiYOvrwAAAAhAQAAGQAAAAAAAAAAAAAAAAApFQAAZHJzL19yZWxzL2Uyb0RvYy54bWwucmVsc1BL&#10;BQYAAAAABgAGAHwBAAAcFgAAAAA=&#10;">
                      <v:oval id="Oval 215" o:spid="_x0000_s1027" style="position:absolute;width:518160;height:480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lRwwAAANwAAAAPAAAAZHJzL2Rvd25yZXYueG1sRI9Ba8JA&#10;FITvBf/D8gRvdWMgRaOriCD0IlRb6PWRfWaD2bch+zRpf323UOhxmJlvmM1u9K16UB+bwAYW8wwU&#10;cRVsw7WBj/fj8xJUFGSLbWAy8EURdtvJ0wZLGwY+0+MitUoQjiUacCJdqXWsHHmM89ARJ+8aeo+S&#10;ZF9r2+OQ4L7VeZa9aI8NpwWHHR0cVbfL3RuQofg+fxa5uDpbtje+r+LwdjJmNh33a1BCo/yH/9qv&#10;1kC+KOD3TDoCevsDAAD//wMAUEsBAi0AFAAGAAgAAAAhANvh9svuAAAAhQEAABMAAAAAAAAAAAAA&#10;AAAAAAAAAFtDb250ZW50X1R5cGVzXS54bWxQSwECLQAUAAYACAAAACEAWvQsW78AAAAVAQAACwAA&#10;AAAAAAAAAAAAAAAfAQAAX3JlbHMvLnJlbHNQSwECLQAUAAYACAAAACEAVJ1ZUcMAAADcAAAADwAA&#10;AAAAAAAAAAAAAAAHAgAAZHJzL2Rvd25yZXYueG1sUEsFBgAAAAADAAMAtwAAAPcCAAAAAA==&#10;" fillcolor="red" stroked="f" strokeweight="1pt">
                        <v:stroke joinstyle="miter"/>
                      </v:oval>
                      <v:shape id="Graphic 216" o:spid="_x0000_s1028" type="#_x0000_t75" alt="Close" style="position:absolute;left:45720;top:22860;width:411480;height:4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XXPwwAAANwAAAAPAAAAZHJzL2Rvd25yZXYueG1sRI9Bi8Iw&#10;FITvC/6H8AQvi6YWKVKNUlwEXU+r4vnRPNtq89Jtonb/vREWPA4z8w0zX3amFndqXWVZwXgUgSDO&#10;ra64UHA8rIdTEM4ja6wtk4I/crBc9D7mmGr74B+6730hAoRdigpK75tUSpeXZNCNbEMcvLNtDfog&#10;20LqFh8BbmoZR1EiDVYcFkpsaFVSft3fjIJk+33LzGf8e8kammR44q/dgZUa9LtsBsJT59/h//ZG&#10;K4jHCbzOhCMgF08AAAD//wMAUEsBAi0AFAAGAAgAAAAhANvh9svuAAAAhQEAABMAAAAAAAAAAAAA&#10;AAAAAAAAAFtDb250ZW50X1R5cGVzXS54bWxQSwECLQAUAAYACAAAACEAWvQsW78AAAAVAQAACwAA&#10;AAAAAAAAAAAAAAAfAQAAX3JlbHMvLnJlbHNQSwECLQAUAAYACAAAACEAfVl1z8MAAADcAAAADwAA&#10;AAAAAAAAAAAAAAAHAgAAZHJzL2Rvd25yZXYueG1sUEsFBgAAAAADAAMAtwAAAPcCAAAAAA==&#10;">
                        <v:imagedata r:id="rId38" o:title="Close"/>
                      </v:shape>
                      <w10:anchorlock/>
                    </v:group>
                  </w:pict>
                </mc:Fallback>
              </mc:AlternateContent>
            </w:r>
          </w:p>
        </w:tc>
        <w:tc>
          <w:tcPr>
            <w:tcW w:w="1214" w:type="dxa"/>
            <w:vAlign w:val="center"/>
          </w:tcPr>
          <w:p w14:paraId="2064479C" w14:textId="77777777" w:rsidR="00B561F3" w:rsidRPr="00FD0094" w:rsidRDefault="00B561F3" w:rsidP="00B561F3">
            <w:pPr>
              <w:jc w:val="center"/>
              <w:rPr>
                <w:noProof/>
                <w:sz w:val="20"/>
                <w:szCs w:val="20"/>
              </w:rPr>
            </w:pPr>
            <w:r w:rsidRPr="00FD0094">
              <w:rPr>
                <w:noProof/>
              </w:rPr>
              <mc:AlternateContent>
                <mc:Choice Requires="wpg">
                  <w:drawing>
                    <wp:inline distT="0" distB="0" distL="0" distR="0" wp14:anchorId="33AA6C56" wp14:editId="2C0ADDBC">
                      <wp:extent cx="287655" cy="270510"/>
                      <wp:effectExtent l="0" t="0" r="0" b="0"/>
                      <wp:docPr id="217" name="Group 217" descr="White letter &quot;X&quot; on red background indicating that this feature is not available."/>
                      <wp:cNvGraphicFramePr/>
                      <a:graphic xmlns:a="http://schemas.openxmlformats.org/drawingml/2006/main">
                        <a:graphicData uri="http://schemas.microsoft.com/office/word/2010/wordprocessingGroup">
                          <wpg:wgp>
                            <wpg:cNvGrpSpPr/>
                            <wpg:grpSpPr>
                              <a:xfrm>
                                <a:off x="0" y="0"/>
                                <a:ext cx="287655" cy="270510"/>
                                <a:chOff x="0" y="0"/>
                                <a:chExt cx="518160" cy="480060"/>
                              </a:xfrm>
                            </wpg:grpSpPr>
                            <wps:wsp>
                              <wps:cNvPr id="218" name="Oval 218"/>
                              <wps:cNvSpPr/>
                              <wps:spPr>
                                <a:xfrm>
                                  <a:off x="0" y="0"/>
                                  <a:ext cx="518160" cy="4800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9" name="Graphic 219" descr="Close"/>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22860"/>
                                  <a:ext cx="411480" cy="411480"/>
                                </a:xfrm>
                                <a:prstGeom prst="rect">
                                  <a:avLst/>
                                </a:prstGeom>
                              </pic:spPr>
                            </pic:pic>
                          </wpg:wgp>
                        </a:graphicData>
                      </a:graphic>
                    </wp:inline>
                  </w:drawing>
                </mc:Choice>
                <mc:Fallback>
                  <w:pict>
                    <v:group w14:anchorId="57453FD5" id="Group 217" o:spid="_x0000_s1026" alt="White letter &quot;X&quot; on red background indicating that this feature is not available." style="width:22.65pt;height:21.3pt;mso-position-horizontal-relative:char;mso-position-vertical-relative:line" coordsize="518160,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PDBcAQAAEMKAAAOAAAAZHJzL2Uyb0RvYy54bWykVttu4zYQfS/QfyD0&#10;0DfHkmHHjhpl4ToXLBBsgmaL9JWmKIsIRXJJ+pIt+u+dISnl2u5iGyAyLzPDmTPDMzz9cOgk2XHr&#10;hFZVVhzlGeGK6VqoTZX98flytMiI81TVVGrFq+yRu+zD2c8/ne5NySe61bLmloAR5cq9qbLWe1OO&#10;x461vKPuSBuuYLPRtqMepnYzri3dg/VOjid5fjzea1sbqxl3DlbP42Z2Fuw3DWf+pmkc90RWGfjm&#10;w9eG7xq/47NTWm4sNa1gyQ36A150VCg4dDB1Tj0lWyvemOoEs9rpxh8x3Y110wjGQwwQTZG/iubK&#10;6q0JsWzK/cYMMAG0r3D6YbPs0+7WElFX2aSYZ0TRDpIUziVhoeaOAVz3rfCcSO49ZOuXL1vtf/0z&#10;/hCtiOU1WVP2sAF/VU2EqgWjHtJBfEs9fIQjDad+azmBodKe0B0Vkq4lP8IU7M2mBE+urLkztzYt&#10;bOIMUT00tsNfwIscQvIeh+TxgycMFieL+fFslhEGW5N5PitSclkLFfBGi7UXSW9WLIpjKA3Umy6g&#10;pILeuD90jL4NruwNlKl7yoT7f5m4a6nhIcEO4x8yAZcmZuJmRyUkYhFBCkIDQq50ANb3wvONMGlp&#10;rPNXXHcEB1XGpRTGoXO0pLtr5yErAEovhctOS1FfCinDxG7WK2kJOFxll5c5/KHToPJCTCoUVhrV&#10;4jauAMh9NGHkHyVHOal+5w1UJ6Y3eBJ4gQ/nUMa48kXcamnN4/Gz56cjk6BG8CUYRMsNnD/YTgZ6&#10;yWiktx29TPKoygOtDMr5fzkWlQeNcLJWflDuhNL2PQMSokonR/kepAgNorTW9SNUjNWR1JxhlwJS&#10;d02dv6UWWAyKGpjZ38CnkXpfZTqNMtJq+/W9dZSHkobdjOyBFavMfdlSyzMiPyoo9pNiOkUaDZPp&#10;bD6BiX2+s36+o7bdSkM5FNADDAtDlPeyHzZWd/dA4Es8FbaoYnB2lTFv+8nKR7aGFsD4chnEgDoN&#10;9dfqzjA0jqhiXX4+3FNrUv164IVPur9gb2o4yqKm0sut140IBf6Ea8IbLvvZqRGshP/EvzB6c+u/&#10;3adAC/kvS0a677LRUfuwNaMYr1gLKfxjaHsQMzqldreCIQfg5DmBnPQEcpVa26SApUTmK6nhYkN1&#10;9VrRBoAo2LVmD8jQq5aqDV86Ax0UMcZafCkepi8cWANj9HSA4xQq5O9Vt3oHrdgJzzXbdnCjY2u3&#10;XEIX0cq1wERQNyXv1ryuMvuxhopi8Kzw0KyMFcqHGoCMA0+FKwrcHrrvX5PFMs9PJr+NVrN8NZrm&#10;84vR8mQ6H83zi/k0ny6KVbH6G7WLabl1HMKn8tyI5DqsvnH+3VabHiWxiYfHQCSRngPBtcA/vYtA&#10;i4gQ+uq85Z61OIwkwxLVDhsB6SdwMQ3/wvzpRmIHnCxiIwO+So1uWhTQ31Kji+PIMH137bk93SAL&#10;qQ+4vkv/wanoRhiCV+HKhJdKiDW9qvAp9HwepJ7efmf/AAAA//8DAFBLAwQKAAAAAAAAACEAx26m&#10;oRkNAAAZDQAAFAAAAGRycy9tZWRpYS9pbWFnZTEucG5niVBORw0KGgoAAAANSUhEUgAAAYAAAAGA&#10;CAYAAACkx7W/AAAAAXNSR0IArs4c6QAAAARnQU1BAACxjwv8YQUAAAAJcEhZcwAAOw4AADsOAcy2&#10;oYMAAAyuSURBVHhe7dXZcVtHFEVRfzg8B+EQnIkDcY6W0RKurEMSJIY39LBWFUsFfaIv9vkNAAAA&#10;AAAAAAAAAAAAAAAAAAAAAAAAAAAAAAAAAAAAAAAAAAAAAAAAAAAAAAAAAAAAAAAAAAAAAAAAAAAA&#10;AAAAAAAAAAAAAAAAAAC417dv337/999//7h+BDbUflvtN3b9CP24xv+fy7/fLv/+df1vYAPtN3X9&#10;bbXfmBGgH+0gK/7FCMA2Kv7FCNCNdohv41+MALzmbfyLEeB07QBvxb8YAXjOrfgXI8Bp2uF9Ff9i&#10;BOAxX8W/GAEO1w7u3vgXIwD3uTf+xQhwmHZoj8a/GAH43KPxL0aA3bUDezb+xQjAx56NfzEC7KYd&#10;1qvxL0YA0qvxL0aAzbWD2ir+xQjAD1vFvxgBNtMOaev4FyPA6raOfzECvKwd0F7xL0aAVe0V/2IE&#10;eFo7nL3jX4wAq9k7/sUI8LB2MEfFvxgBVnFU/IsR4G7tUI6OfzECzO7o+BcjwJfagZwV/2IEmNVZ&#10;8S9GgJvaYZwd/2IEmM3Z8S9GgHfaQfQS/2IEmEUv8S9GgJ/aIfQW/2IEGF1v8S9GgK7jX4wAo+o1&#10;/sUILKw9fO/xL0aA0fQe/2IEFtQefJT4FyPAKEaJfzECC2kPPVr8ixGgd6PFvxiBBbQHHjX+xQjQ&#10;q1HjX4zAxNrDjh7/YgTozejxL0ZgQu1BZ4l/MQL0Ypb4FyMwkfaQs8W/GAHONlv8ixGYQHvAWeNf&#10;jABnmTX+xQgMrD3c7PEvRoCjzR7/YgQG1B5slfgXI8BRVol/MQIDaQ+1WvyLEWBvq8W/GIEBtAda&#10;Nf7FCLCXVeNfjEDH2sOsHv9iBNja6vEvRqBTl0f58/sL8Z0RYCvi/86f16+GnlwO9e/rA3FhBHiV&#10;+KfWmOtXQ4+MQDICPEv8k/gPwggkI8CjxD+J/2CMQDIC3Ev8k/gPyggkI8BXxD+J/+CMQDIC3CL+&#10;SfwnYQSSEeAt8U/iPxkjkIwARfyT+E/KCCQjgPgn8Z+cEUhGYF3in8R/EUYgGYH1iH8S/8UYgWQE&#10;1iH+SfwXZQSSEZif+CfxX5wRSEZgXuKfxJ/vjEAyAvMR/yT+BCOQjMA8xD+JPx8yAskIjE/8k/jz&#10;KSOQjMC4xD+JP3cxAskIjEf8k/jzECOQjMA4xD+JP08xAskI9E/8k/jzEiOQjEC/xD+JP5swAskI&#10;9Ef8k/izKSOQjEA/xD+JP7swAskInE/8k/izKyOQjMB5xD+JP4cwAskIHE/8k/hzKCOQjMBxxD+J&#10;P6cwAskI7E/8k/hzKiOQjMB+xD+JP10wAskIbE/8k/jTFSOQjMB2xD+JP10yAskIvE78k/jTNSOQ&#10;jMDzxD+JP0MwAskIPE78k/gzFCOQjMD9xD+JP0MyAskIfE38k/gzNCOQjMBt4p/EnykYgWQE3hP/&#10;JP5MxQgkI/A/8U/iz5SMQDIC4v+W+DM1I5BWHgHxT+LPEoxAWnEExD+JP0sxAmmlERD/JP4syQik&#10;FUZA/JP4szQjkGYeAfFP4g8XRiDNOALin8QffmEE0kwjIP5J/OEDRiDNMALin8QfPmEE0sgjIP5J&#10;/OEORiCNOALin8QfHmAE0kgjIP5J/OEJRiCNMALin8QfXmAEUs8jIP5J/GEDRiD1OALin8QfNmQE&#10;Uk8jIP5J/GEHRiD1MALin8QfdmQE0pkjIP5J/OEARiCdMQLin8QfDmQE0pEjIP5J/OEERiAdMQLi&#10;n8QfTmQE0p4jIP5J/KEDRiDtMQLin8QfOmIE0pYjIP5J/KFDRiBtMQLin8QfOmYE0isjIP5J/GEA&#10;RiA9MwLin8QfBmIE0iMjIP5J/GFARiDdMwLin8QfBmYE0mcjIP5J/GECRiB9NALin8QfJmIE0q8j&#10;IP5J/GFCRiC18It/En+YmBHgFvGHBRgB3hJ/WIgRoIg/LMgIIP6wMCOwLvEHjMCCxB/4yQisQ/yB&#10;d4zA/MQfuMkIzEv8gS8ZgfmIP3A3IzAP8QceZgTGJ/7A04zAuMQfeJkRGI/4A5sxAuMQf2BzRqB/&#10;4g/sxgj0S/yB3RmB/og/cBgj0A/xBw5nBM4n/sBpjMB5xB84nRE4nvgD3TACxxF/oDtGYH/iD3TL&#10;COxH/IHuGYHtiT8wDCOwHfEHhmMEXif+wLCMwPPEHxieEXic+APTMAL3E39gOkbga+IPTMsI3Cb+&#10;wPSMwHviDyzhEru/rt3jqn0n168HYE7if5sRAKYl/l8zAsB0xP9+RgCYhvg/zggAwxP/5xkBYFji&#10;/zojAAxH/LdjBIBhiP/2jADQPfHfjxEAuiX++zMCQHfE/zhGAOiG+B/PCACnE//zGAHgNOJ/PiMA&#10;HE78+2EEgMOIf3+MALA78e+XEQB2I/79MwLA5sR/HEYA2Iz4j8cIAC8T/3EZAeBp4j8+IwA8TPzn&#10;YQSAu4n/fIwA8CXxn5cRAG4S//kZAeAd8V+HEQB+Ev/1GAFA/BdmBGBh4o8RgAWJP8UIwELEn7eM&#10;ACxA/LnFCMDExD9dvo+/29/1IxdGACYk/qmF//rVtO/GCPzCCMBExD/9Gv9iBJIRgAmIf/oo/sUI&#10;JCMAAxP/9Fn8ixFIRgAGJP7pnvgXI5CMAAxE/NMj8S9GIBkBGID4p2fiX4xAMgLQMfFPr8S/GIFk&#10;BKBD4p+2iH8xAskIQEfEP20Z/2IEkhGADoh/2iP+xQgkIwAnEv+0Z/yLEUhGAE4g/umI+BcjkIwA&#10;HEj805HxL0YgGQE4gPinM+JfjEAyArAj8U9nxr8YgWQEYAfin3qIfzECyQjAhsQ/9RT/YgSSEYAN&#10;iH/qMf7FCCQjAC8Q/9Rz/IsRSEYAniD+aYT4FyOQjAA8QPzTSPEvRiAZAbiD+KcR41+MQDIC8Anx&#10;TyPHvxiBZATgA+KfZoh/MQLJCMAvxD/NFP9iBJIRgAvxTzPGvxiBZARYmvinmeNfjEAyAixJ/NMK&#10;8S9GIBkBliL+aaX4FyOQjABLEP+0YvyLEUhGgKmJf1o5/sUIJCPAlMQ/if//jEAyAkxF/JP4v2cE&#10;khFgCuKfxP82I5CMAEMT/yT+XzMCyQgwJPFP4n8/I5CMAEMR/yT+jzMCyQgwBPFP4v88I5CMAF0T&#10;/yT+rzMCyQjQJfFP4r8dI5CMAF0R/yT+2zMCyQjQBfFP4r8fI5CMAKcS/yT++zMCyQhwCvFP4n8c&#10;I5CMAIcS/yT+xzMCyQhwCPFP4n8eI5CMALsS/yT+5zMCyQiwC/FP4t8PI5CMAJsS/yT+/TECyQiw&#10;CfFP4t8vI5CMAC8R/yT+/TMCyQjwFPFP4j8OI5CMAA8R/yT+4zECyQhwF/FP4j8uI5CMAJ8S/yT+&#10;4zMCyQjwIfFP4j8PI5CMAEH8k/jPxwgkI8B34p/Ef15GIBmBxYl/Ev/5GYFkBBYl/kn812EEkhFY&#10;jPgn8V+PEUhGYBHin8R/XUYgGYHJiX8Sf4xAMgKTEv8k/hQjkIzAZMQ/iT9vGYFkBCYh/kn8ucUI&#10;JCMwOPFP4s9XjEAyAoMS/yT+3MsIJCMwGPFP4s+jjEAyAoMQ/yT+PMsIJCPQOfFP4s+rjEAyAp26&#10;PMwf1zfiQvzZihFIrTXXr4ZeXN7l98vD/PPjidYm/mzNCPxwbczv16+FnrSHWX0ExJ+9rD4C4j+A&#10;9kCrjoD4s7dVR0D8B9IearUREH+OstoIiP+A2oOtMgLiz9FWGQHxH1h7uNlHQPw5y+wjIP4TaA84&#10;6wiIP2ebdQTEfyLtIWcbAfGnF7ONgPhPqD3oLCMg/vRmlhEQ/4m1hx19BMSfXo0+AuK/gPbAo46A&#10;+NO7UUdA/BfSHnq0ERB/RjHaCIj/gtqDjzIC4s9oRhkB8V9Ye/jeR0D8GVXvIyD+dD0C4s/oeh0B&#10;8eendgi9jYD4M4veRkD8eacdRC8jIP7MppcREH9uaodx9giIP7M6ewTEny+1AzlrBMSf2Z01AuLP&#10;3dqhHD0C4s8qjh4B8edh7WCOGgHxZzVHjYD487R2OHuPgPizqr1HQPx5WTugvUZA/FndXiMg/mym&#10;HdLWIyD+8MPWIyD+bK4d1FYjIP6QthoB8Wc37bBeHQHxh4+9OgLiz+7agT07AuIPn3t2BMSfw7RD&#10;e3QExB/u8+gIiD+Hawd37wiIPzzm3hEQf07TDu+rERB/eM5XIyD+nK4d4K0REH94za0REH+60Q7x&#10;7QiIP2zj7QiIP91pB1kjIP6wrRoB8adb7TAvf39ePwIbar8t8QcAAAAAAAAAAAAAAAAAAAAAAAAA&#10;AAAAAAAAAAAAAAAAAAAAAAAAAAAAAAAAAAAAAAAAAAAAAAAAAAAAAAAAAAAAAAAAAAAAAAAAgPv9&#10;9tt/dciqW2LbRt4AAAAASUVORK5CYIJQSwMEFAAGAAgAAAAhALNJ02DbAAAAAwEAAA8AAABkcnMv&#10;ZG93bnJldi54bWxMj0FrwkAQhe+F/odlCr3VTbRKidmISNuTFKqF4m1MxiSYnQ3ZNYn/vtNe7GUe&#10;wxve+yZdjbZRPXW+dmwgnkSgiHNX1Fwa+Nq/Pb2A8gG5wMYxGbiSh1V2f5diUriBP6nfhVJJCPsE&#10;DVQhtInWPq/Iop+4lli8k+ssBlm7UhcdDhJuGz2NooW2WLM0VNjSpqL8vLtYA+8DDutZ/Npvz6fN&#10;9bCff3xvYzLm8WFcL0EFGsPtGH7xBR0yYTq6CxdeNQbkkfA3xXuez0AdRacL0Fmq/7Nn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XSPDBcAQAAEMKAAAOAAAA&#10;AAAAAAAAAAAAADoCAABkcnMvZTJvRG9jLnhtbFBLAQItAAoAAAAAAAAAIQDHbqahGQ0AABkNAAAU&#10;AAAAAAAAAAAAAAAAANYGAABkcnMvbWVkaWEvaW1hZ2UxLnBuZ1BLAQItABQABgAIAAAAIQCzSdNg&#10;2wAAAAMBAAAPAAAAAAAAAAAAAAAAACEUAABkcnMvZG93bnJldi54bWxQSwECLQAUAAYACAAAACEA&#10;qiYOvrwAAAAhAQAAGQAAAAAAAAAAAAAAAAApFQAAZHJzL19yZWxzL2Uyb0RvYy54bWwucmVsc1BL&#10;BQYAAAAABgAGAHwBAAAcFgAAAAA=&#10;">
                      <v:oval id="Oval 218" o:spid="_x0000_s1027" style="position:absolute;width:518160;height:480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PbPwAAAANwAAAAPAAAAZHJzL2Rvd25yZXYueG1sRE9Na8JA&#10;EL0X/A/LCL3VjQGLRlcRodCLoFbwOmTHbDA7G7Kjif317qHQ4+N9rzaDb9SDulgHNjCdZKCIy2Br&#10;rgycf74+5qCiIFtsApOBJ0XYrEdvKyxs6PlIj5NUKoVwLNCAE2kLrWPpyGOchJY4cdfQeZQEu0rb&#10;DvsU7hudZ9mn9lhzanDY0s5ReTvdvQHpZ7/HyywXV2Xz5sb3RewPe2Pex8N2CUpokH/xn/vbGsin&#10;aW06k46AXr8AAAD//wMAUEsBAi0AFAAGAAgAAAAhANvh9svuAAAAhQEAABMAAAAAAAAAAAAAAAAA&#10;AAAAAFtDb250ZW50X1R5cGVzXS54bWxQSwECLQAUAAYACAAAACEAWvQsW78AAAAVAQAACwAAAAAA&#10;AAAAAAAAAAAfAQAAX3JlbHMvLnJlbHNQSwECLQAUAAYACAAAACEAupz2z8AAAADcAAAADwAAAAAA&#10;AAAAAAAAAAAHAgAAZHJzL2Rvd25yZXYueG1sUEsFBgAAAAADAAMAtwAAAPQCAAAAAA==&#10;" fillcolor="red" stroked="f" strokeweight="1pt">
                        <v:stroke joinstyle="miter"/>
                      </v:oval>
                      <v:shape id="Graphic 219" o:spid="_x0000_s1028" type="#_x0000_t75" alt="Close" style="position:absolute;left:45720;top:22860;width:411480;height:4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G9xAAAANwAAAAPAAAAZHJzL2Rvd25yZXYueG1sRI9Ba8JA&#10;FITvBf/D8oReim4MRTR1laAUWnsykZ4f2dckNfs27q6a/nu3UOhxmJlvmNVmMJ24kvOtZQWzaQKC&#10;uLK65VrBsXydLED4gKyxs0wKfsjDZj16WGGm7Y0PdC1CLSKEfYYKmhD6TEpfNWTQT21PHL0v6wyG&#10;KF0ttcNbhJtOpkkylwZbjgsN9rRtqDoVF6Ng/r6/5OYpPX/nPT3n+Mm7j5KVehwP+QuIQEP4D/+1&#10;37SCdLaE3zPxCMj1HQAA//8DAFBLAQItABQABgAIAAAAIQDb4fbL7gAAAIUBAAATAAAAAAAAAAAA&#10;AAAAAAAAAABbQ29udGVudF9UeXBlc10ueG1sUEsBAi0AFAAGAAgAAAAhAFr0LFu/AAAAFQEAAAsA&#10;AAAAAAAAAAAAAAAAHwEAAF9yZWxzLy5yZWxzUEsBAi0AFAAGAAgAAAAhAAzG4b3EAAAA3AAAAA8A&#10;AAAAAAAAAAAAAAAABwIAAGRycy9kb3ducmV2LnhtbFBLBQYAAAAAAwADALcAAAD4AgAAAAA=&#10;">
                        <v:imagedata r:id="rId38" o:title="Close"/>
                      </v:shape>
                      <w10:anchorlock/>
                    </v:group>
                  </w:pict>
                </mc:Fallback>
              </mc:AlternateContent>
            </w:r>
          </w:p>
        </w:tc>
        <w:tc>
          <w:tcPr>
            <w:tcW w:w="1374" w:type="dxa"/>
            <w:shd w:val="clear" w:color="auto" w:fill="auto"/>
            <w:vAlign w:val="center"/>
          </w:tcPr>
          <w:p w14:paraId="421BE345" w14:textId="77777777" w:rsidR="00B561F3" w:rsidRPr="00FD0094" w:rsidRDefault="00B561F3" w:rsidP="00B561F3">
            <w:pPr>
              <w:jc w:val="center"/>
              <w:rPr>
                <w:noProof/>
              </w:rPr>
            </w:pPr>
            <w:r w:rsidRPr="00FD0094">
              <w:rPr>
                <w:noProof/>
                <w:sz w:val="20"/>
                <w:szCs w:val="20"/>
              </w:rPr>
              <w:drawing>
                <wp:inline distT="0" distB="0" distL="0" distR="0" wp14:anchorId="37E93B81" wp14:editId="099CA546">
                  <wp:extent cx="295486" cy="295486"/>
                  <wp:effectExtent l="0" t="0" r="9525" b="9525"/>
                  <wp:docPr id="194" name="Picture 194"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1151" w:type="dxa"/>
            <w:vAlign w:val="center"/>
          </w:tcPr>
          <w:p w14:paraId="42EA9F5D" w14:textId="77777777" w:rsidR="00B561F3" w:rsidRPr="00FD0094" w:rsidRDefault="00B561F3" w:rsidP="00B561F3">
            <w:pPr>
              <w:jc w:val="center"/>
              <w:rPr>
                <w:noProof/>
                <w:sz w:val="20"/>
                <w:szCs w:val="20"/>
              </w:rPr>
            </w:pPr>
            <w:r w:rsidRPr="00FD0094">
              <w:rPr>
                <w:noProof/>
                <w:sz w:val="20"/>
                <w:szCs w:val="20"/>
              </w:rPr>
              <w:drawing>
                <wp:inline distT="0" distB="0" distL="0" distR="0" wp14:anchorId="597D2700" wp14:editId="314E0A29">
                  <wp:extent cx="295486" cy="295486"/>
                  <wp:effectExtent l="0" t="0" r="9525" b="9525"/>
                  <wp:docPr id="195" name="Picture 195" descr="White Checkmark on Green background indicating that this feature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300085" cy="300085"/>
                          </a:xfrm>
                          <a:prstGeom prst="rect">
                            <a:avLst/>
                          </a:prstGeom>
                        </pic:spPr>
                      </pic:pic>
                    </a:graphicData>
                  </a:graphic>
                </wp:inline>
              </w:drawing>
            </w:r>
          </w:p>
        </w:tc>
        <w:tc>
          <w:tcPr>
            <w:tcW w:w="2033" w:type="dxa"/>
          </w:tcPr>
          <w:p w14:paraId="3DF08FB2" w14:textId="77777777" w:rsidR="00B561F3" w:rsidRDefault="00B561F3" w:rsidP="00B561F3">
            <w:pPr>
              <w:pStyle w:val="ListParagraph"/>
              <w:numPr>
                <w:ilvl w:val="0"/>
                <w:numId w:val="20"/>
              </w:numPr>
              <w:ind w:left="210" w:hanging="210"/>
            </w:pPr>
            <w:r w:rsidRPr="002454D2">
              <w:t>Recipe management</w:t>
            </w:r>
          </w:p>
          <w:p w14:paraId="50C5827E" w14:textId="77777777" w:rsidR="00B561F3" w:rsidRDefault="00B561F3" w:rsidP="00B561F3">
            <w:pPr>
              <w:pStyle w:val="ListParagraph"/>
              <w:numPr>
                <w:ilvl w:val="0"/>
                <w:numId w:val="20"/>
              </w:numPr>
              <w:ind w:left="210" w:hanging="210"/>
            </w:pPr>
            <w:r>
              <w:t>I</w:t>
            </w:r>
            <w:r w:rsidRPr="002454D2">
              <w:t>nventory</w:t>
            </w:r>
          </w:p>
          <w:p w14:paraId="442C0C04" w14:textId="77777777" w:rsidR="00B561F3" w:rsidRDefault="00B561F3" w:rsidP="00B561F3">
            <w:pPr>
              <w:pStyle w:val="ListParagraph"/>
              <w:numPr>
                <w:ilvl w:val="0"/>
                <w:numId w:val="20"/>
              </w:numPr>
              <w:ind w:left="210" w:hanging="210"/>
            </w:pPr>
            <w:r>
              <w:t>R</w:t>
            </w:r>
            <w:r w:rsidRPr="002454D2">
              <w:t>ecipe scaling</w:t>
            </w:r>
          </w:p>
          <w:p w14:paraId="68D5D309" w14:textId="77777777" w:rsidR="00B561F3" w:rsidRDefault="00B561F3" w:rsidP="00B561F3">
            <w:pPr>
              <w:pStyle w:val="ListParagraph"/>
              <w:numPr>
                <w:ilvl w:val="0"/>
                <w:numId w:val="20"/>
              </w:numPr>
              <w:ind w:left="210" w:hanging="210"/>
            </w:pPr>
            <w:r>
              <w:t>C</w:t>
            </w:r>
            <w:r w:rsidRPr="002454D2">
              <w:t>osting</w:t>
            </w:r>
          </w:p>
          <w:p w14:paraId="6E0DFB73" w14:textId="77777777" w:rsidR="00B561F3" w:rsidRPr="00A63D2A" w:rsidRDefault="00B561F3" w:rsidP="00B561F3">
            <w:pPr>
              <w:pStyle w:val="ListParagraph"/>
              <w:numPr>
                <w:ilvl w:val="0"/>
                <w:numId w:val="20"/>
              </w:numPr>
              <w:ind w:left="210" w:hanging="210"/>
            </w:pPr>
            <w:r>
              <w:t>P</w:t>
            </w:r>
            <w:r w:rsidRPr="002454D2">
              <w:t>urchasing</w:t>
            </w:r>
          </w:p>
        </w:tc>
        <w:tc>
          <w:tcPr>
            <w:tcW w:w="2398" w:type="dxa"/>
          </w:tcPr>
          <w:p w14:paraId="29745C4C" w14:textId="77777777" w:rsidR="00B561F3" w:rsidRDefault="00B561F3" w:rsidP="00B561F3">
            <w:pPr>
              <w:jc w:val="center"/>
              <w:rPr>
                <w:rFonts w:eastAsia="Times New Roman"/>
              </w:rPr>
            </w:pPr>
            <w:r>
              <w:rPr>
                <w:rFonts w:eastAsia="Times New Roman"/>
              </w:rPr>
              <w:t xml:space="preserve">Email: </w:t>
            </w:r>
            <w:hyperlink r:id="rId70" w:history="1">
              <w:r w:rsidRPr="00711D8E">
                <w:rPr>
                  <w:rStyle w:val="Hyperlink"/>
                  <w:rFonts w:eastAsia="Times New Roman"/>
                </w:rPr>
                <w:t>service@parsleycooks.com</w:t>
              </w:r>
            </w:hyperlink>
            <w:r>
              <w:rPr>
                <w:rFonts w:eastAsia="Times New Roman"/>
              </w:rPr>
              <w:t xml:space="preserve"> </w:t>
            </w:r>
          </w:p>
          <w:p w14:paraId="70058A47" w14:textId="77777777" w:rsidR="00B561F3" w:rsidRPr="0044750F" w:rsidRDefault="00B561F3" w:rsidP="00B561F3">
            <w:pPr>
              <w:jc w:val="center"/>
              <w:rPr>
                <w:rFonts w:eastAsia="Times New Roman"/>
              </w:rPr>
            </w:pPr>
            <w:r>
              <w:rPr>
                <w:rFonts w:eastAsia="Times New Roman"/>
              </w:rPr>
              <w:t xml:space="preserve">Phone: </w:t>
            </w:r>
            <w:r w:rsidRPr="002454D2">
              <w:rPr>
                <w:rFonts w:eastAsia="Times New Roman"/>
              </w:rPr>
              <w:t>415-858-0965</w:t>
            </w:r>
          </w:p>
        </w:tc>
      </w:tr>
    </w:tbl>
    <w:p w14:paraId="176CD402" w14:textId="3BDA8A32" w:rsidR="00B561F3" w:rsidRDefault="00B561F3" w:rsidP="00B561F3"/>
    <w:p w14:paraId="14F83863" w14:textId="24ADE196" w:rsidR="000E2137" w:rsidRDefault="000E2137" w:rsidP="00EC6EC8">
      <w:pPr>
        <w:pStyle w:val="Heading1"/>
      </w:pPr>
      <w:bookmarkStart w:id="13" w:name="_Toc65504019"/>
      <w:bookmarkStart w:id="14" w:name="_Hlk65500555"/>
      <w:bookmarkEnd w:id="12"/>
      <w:r>
        <w:lastRenderedPageBreak/>
        <w:t>Program Management</w:t>
      </w:r>
      <w:r w:rsidR="00FB1342">
        <w:t xml:space="preserve"> Software</w:t>
      </w:r>
      <w:bookmarkEnd w:id="13"/>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13"/>
        <w:gridCol w:w="2892"/>
        <w:gridCol w:w="3240"/>
        <w:gridCol w:w="3225"/>
      </w:tblGrid>
      <w:tr w:rsidR="00B561F3" w:rsidRPr="00FD0094" w14:paraId="422DF7A2" w14:textId="77777777" w:rsidTr="00B561F3">
        <w:trPr>
          <w:cantSplit/>
          <w:tblHeader/>
        </w:trPr>
        <w:tc>
          <w:tcPr>
            <w:tcW w:w="1744" w:type="pct"/>
            <w:vAlign w:val="bottom"/>
          </w:tcPr>
          <w:p w14:paraId="150C6588" w14:textId="77777777" w:rsidR="00B561F3" w:rsidRPr="00FD0094" w:rsidRDefault="00B561F3" w:rsidP="00B561F3">
            <w:pPr>
              <w:jc w:val="center"/>
              <w:rPr>
                <w:b/>
                <w:bCs/>
                <w:sz w:val="24"/>
                <w:szCs w:val="24"/>
              </w:rPr>
            </w:pPr>
            <w:r w:rsidRPr="00FD0094">
              <w:rPr>
                <w:b/>
                <w:bCs/>
                <w:sz w:val="24"/>
                <w:szCs w:val="24"/>
              </w:rPr>
              <w:t>Software/ Company</w:t>
            </w:r>
          </w:p>
        </w:tc>
        <w:tc>
          <w:tcPr>
            <w:tcW w:w="1006" w:type="pct"/>
            <w:vAlign w:val="bottom"/>
          </w:tcPr>
          <w:p w14:paraId="179FD133" w14:textId="77777777" w:rsidR="00B561F3" w:rsidRPr="00166C22" w:rsidRDefault="00B561F3" w:rsidP="00B561F3">
            <w:pPr>
              <w:jc w:val="center"/>
              <w:rPr>
                <w:b/>
                <w:bCs/>
                <w:sz w:val="24"/>
                <w:szCs w:val="24"/>
              </w:rPr>
            </w:pPr>
            <w:r w:rsidRPr="00166C22">
              <w:rPr>
                <w:b/>
                <w:bCs/>
                <w:sz w:val="24"/>
                <w:szCs w:val="24"/>
              </w:rPr>
              <w:t>Orientation</w:t>
            </w:r>
          </w:p>
        </w:tc>
        <w:tc>
          <w:tcPr>
            <w:tcW w:w="1127" w:type="pct"/>
            <w:vAlign w:val="center"/>
          </w:tcPr>
          <w:p w14:paraId="69294D3E" w14:textId="77777777" w:rsidR="00B561F3" w:rsidRPr="00FD0094" w:rsidRDefault="00B561F3" w:rsidP="00B561F3">
            <w:pPr>
              <w:jc w:val="center"/>
              <w:rPr>
                <w:b/>
                <w:bCs/>
                <w:sz w:val="24"/>
                <w:szCs w:val="24"/>
              </w:rPr>
            </w:pPr>
            <w:r>
              <w:rPr>
                <w:b/>
                <w:bCs/>
                <w:sz w:val="24"/>
                <w:szCs w:val="24"/>
              </w:rPr>
              <w:t>Functionality</w:t>
            </w:r>
          </w:p>
        </w:tc>
        <w:tc>
          <w:tcPr>
            <w:tcW w:w="1122" w:type="pct"/>
            <w:vAlign w:val="bottom"/>
          </w:tcPr>
          <w:p w14:paraId="70853ACE" w14:textId="77777777" w:rsidR="00B561F3" w:rsidRPr="00FD0094" w:rsidRDefault="00B561F3" w:rsidP="00B561F3">
            <w:pPr>
              <w:jc w:val="center"/>
              <w:rPr>
                <w:b/>
                <w:bCs/>
                <w:sz w:val="24"/>
                <w:szCs w:val="24"/>
              </w:rPr>
            </w:pPr>
            <w:r w:rsidRPr="00FD0094">
              <w:rPr>
                <w:b/>
                <w:bCs/>
                <w:sz w:val="24"/>
                <w:szCs w:val="24"/>
              </w:rPr>
              <w:t>Contact Information</w:t>
            </w:r>
          </w:p>
        </w:tc>
      </w:tr>
      <w:tr w:rsidR="00B561F3" w:rsidRPr="00FD0094" w14:paraId="417E28E7" w14:textId="77777777" w:rsidTr="00B561F3">
        <w:trPr>
          <w:cantSplit/>
        </w:trPr>
        <w:tc>
          <w:tcPr>
            <w:tcW w:w="1744" w:type="pct"/>
          </w:tcPr>
          <w:p w14:paraId="7881D2FF" w14:textId="77777777" w:rsidR="00B561F3" w:rsidRDefault="00B561F3" w:rsidP="00B561F3">
            <w:pPr>
              <w:jc w:val="center"/>
            </w:pPr>
            <w:proofErr w:type="spellStart"/>
            <w:r>
              <w:t>ServTracker</w:t>
            </w:r>
            <w:proofErr w:type="spellEnd"/>
          </w:p>
          <w:p w14:paraId="278875FA" w14:textId="77777777" w:rsidR="00B561F3" w:rsidRDefault="00B561F3" w:rsidP="00B561F3">
            <w:pPr>
              <w:jc w:val="center"/>
            </w:pPr>
          </w:p>
          <w:p w14:paraId="3922BCAE" w14:textId="77777777" w:rsidR="00B561F3" w:rsidRDefault="00BB3871" w:rsidP="00B561F3">
            <w:pPr>
              <w:jc w:val="center"/>
            </w:pPr>
            <w:hyperlink r:id="rId71" w:history="1">
              <w:r w:rsidR="00B561F3" w:rsidRPr="00711D8E">
                <w:rPr>
                  <w:rStyle w:val="Hyperlink"/>
                </w:rPr>
                <w:t>www.accessiblesolutions.com/about-us</w:t>
              </w:r>
            </w:hyperlink>
          </w:p>
          <w:p w14:paraId="04AD3648" w14:textId="77777777" w:rsidR="00B561F3" w:rsidRDefault="00B561F3" w:rsidP="00B561F3">
            <w:pPr>
              <w:jc w:val="center"/>
            </w:pPr>
          </w:p>
          <w:p w14:paraId="04081E2F" w14:textId="77777777" w:rsidR="00B561F3" w:rsidRDefault="00B561F3" w:rsidP="00B561F3">
            <w:pPr>
              <w:jc w:val="center"/>
            </w:pPr>
            <w:r>
              <w:rPr>
                <w:noProof/>
              </w:rPr>
              <w:drawing>
                <wp:inline distT="0" distB="0" distL="0" distR="0" wp14:anchorId="40F8B74A" wp14:editId="209C7889">
                  <wp:extent cx="2276475" cy="397951"/>
                  <wp:effectExtent l="0" t="0" r="0" b="2540"/>
                  <wp:docPr id="154" name="Picture 154" descr="ServTracker - The one software solution for senior service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Tracker - The one software solution for senior service agencies"/>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15437" cy="422243"/>
                          </a:xfrm>
                          <a:prstGeom prst="rect">
                            <a:avLst/>
                          </a:prstGeom>
                          <a:noFill/>
                          <a:ln>
                            <a:noFill/>
                          </a:ln>
                        </pic:spPr>
                      </pic:pic>
                    </a:graphicData>
                  </a:graphic>
                </wp:inline>
              </w:drawing>
            </w:r>
          </w:p>
          <w:p w14:paraId="467AA320" w14:textId="77777777" w:rsidR="00B561F3" w:rsidRPr="00FD0094" w:rsidRDefault="00B561F3" w:rsidP="00B561F3"/>
        </w:tc>
        <w:tc>
          <w:tcPr>
            <w:tcW w:w="1006" w:type="pct"/>
          </w:tcPr>
          <w:p w14:paraId="69D0E959" w14:textId="77777777" w:rsidR="00B561F3" w:rsidRDefault="00B561F3" w:rsidP="00B561F3">
            <w:pPr>
              <w:pStyle w:val="ListParagraph"/>
              <w:numPr>
                <w:ilvl w:val="0"/>
                <w:numId w:val="14"/>
              </w:numPr>
              <w:ind w:left="135" w:hanging="135"/>
            </w:pPr>
            <w:r>
              <w:t>Congregate Meals</w:t>
            </w:r>
          </w:p>
          <w:p w14:paraId="0E94FCA9" w14:textId="77777777" w:rsidR="00B561F3" w:rsidRDefault="00B561F3" w:rsidP="00B561F3">
            <w:pPr>
              <w:pStyle w:val="ListParagraph"/>
              <w:numPr>
                <w:ilvl w:val="0"/>
                <w:numId w:val="14"/>
              </w:numPr>
              <w:ind w:left="135" w:hanging="135"/>
            </w:pPr>
            <w:r>
              <w:t>Home Delivered Meals</w:t>
            </w:r>
          </w:p>
          <w:p w14:paraId="04ADA681" w14:textId="77777777" w:rsidR="00B561F3" w:rsidRDefault="00B561F3" w:rsidP="00B561F3">
            <w:pPr>
              <w:pStyle w:val="ListParagraph"/>
              <w:numPr>
                <w:ilvl w:val="0"/>
                <w:numId w:val="14"/>
              </w:numPr>
              <w:ind w:left="135" w:hanging="135"/>
            </w:pPr>
            <w:r>
              <w:t>Home Care</w:t>
            </w:r>
          </w:p>
          <w:p w14:paraId="14D964CE" w14:textId="77777777" w:rsidR="00B561F3" w:rsidRDefault="00B561F3" w:rsidP="00B561F3">
            <w:pPr>
              <w:pStyle w:val="ListParagraph"/>
              <w:numPr>
                <w:ilvl w:val="0"/>
                <w:numId w:val="14"/>
              </w:numPr>
              <w:ind w:left="135" w:hanging="135"/>
            </w:pPr>
            <w:r>
              <w:t>Senior Centers</w:t>
            </w:r>
          </w:p>
          <w:p w14:paraId="72FCE051" w14:textId="77777777" w:rsidR="00B561F3" w:rsidRDefault="00B561F3" w:rsidP="00B561F3">
            <w:pPr>
              <w:pStyle w:val="ListParagraph"/>
              <w:numPr>
                <w:ilvl w:val="0"/>
                <w:numId w:val="14"/>
              </w:numPr>
              <w:ind w:left="135" w:hanging="135"/>
            </w:pPr>
            <w:r>
              <w:t>Adult Day Care</w:t>
            </w:r>
          </w:p>
          <w:p w14:paraId="6A366714" w14:textId="77777777" w:rsidR="00B561F3" w:rsidRPr="00FD0094" w:rsidRDefault="00B561F3" w:rsidP="00B561F3">
            <w:pPr>
              <w:pStyle w:val="ListParagraph"/>
              <w:numPr>
                <w:ilvl w:val="0"/>
                <w:numId w:val="14"/>
              </w:numPr>
              <w:ind w:left="135" w:hanging="135"/>
            </w:pPr>
            <w:r>
              <w:t>Managed Care</w:t>
            </w:r>
          </w:p>
        </w:tc>
        <w:tc>
          <w:tcPr>
            <w:tcW w:w="1127" w:type="pct"/>
            <w:vAlign w:val="center"/>
          </w:tcPr>
          <w:p w14:paraId="441D5A95" w14:textId="77777777" w:rsidR="00B561F3" w:rsidRDefault="00B561F3" w:rsidP="00B561F3">
            <w:pPr>
              <w:pStyle w:val="ListParagraph"/>
              <w:numPr>
                <w:ilvl w:val="0"/>
                <w:numId w:val="14"/>
              </w:numPr>
              <w:ind w:left="165" w:hanging="165"/>
            </w:pPr>
            <w:r>
              <w:t>Scheduling</w:t>
            </w:r>
          </w:p>
          <w:p w14:paraId="3528EAAF" w14:textId="77777777" w:rsidR="00B561F3" w:rsidRDefault="00B561F3" w:rsidP="00B561F3">
            <w:pPr>
              <w:pStyle w:val="ListParagraph"/>
              <w:numPr>
                <w:ilvl w:val="0"/>
                <w:numId w:val="14"/>
              </w:numPr>
              <w:ind w:left="165" w:hanging="165"/>
            </w:pPr>
            <w:r>
              <w:t>Funding sources</w:t>
            </w:r>
          </w:p>
          <w:p w14:paraId="7DC00C45" w14:textId="77777777" w:rsidR="00B561F3" w:rsidRDefault="00B561F3" w:rsidP="00B561F3">
            <w:pPr>
              <w:pStyle w:val="ListParagraph"/>
              <w:numPr>
                <w:ilvl w:val="0"/>
                <w:numId w:val="14"/>
              </w:numPr>
              <w:ind w:left="165" w:hanging="165"/>
            </w:pPr>
            <w:r>
              <w:t>Employee scheduling</w:t>
            </w:r>
          </w:p>
          <w:p w14:paraId="4BA3A4F5" w14:textId="77777777" w:rsidR="00B561F3" w:rsidRDefault="00B561F3" w:rsidP="00B561F3">
            <w:pPr>
              <w:pStyle w:val="ListParagraph"/>
              <w:numPr>
                <w:ilvl w:val="0"/>
                <w:numId w:val="14"/>
              </w:numPr>
              <w:ind w:left="165" w:hanging="165"/>
            </w:pPr>
            <w:r>
              <w:t>Volunteers</w:t>
            </w:r>
          </w:p>
          <w:p w14:paraId="5FFC2870" w14:textId="77777777" w:rsidR="00B561F3" w:rsidRDefault="00B561F3" w:rsidP="00B561F3">
            <w:pPr>
              <w:pStyle w:val="ListParagraph"/>
              <w:numPr>
                <w:ilvl w:val="0"/>
                <w:numId w:val="14"/>
              </w:numPr>
              <w:ind w:left="165" w:hanging="165"/>
            </w:pPr>
            <w:r>
              <w:t>Membership</w:t>
            </w:r>
          </w:p>
          <w:p w14:paraId="67A83DEE" w14:textId="77777777" w:rsidR="00B561F3" w:rsidRDefault="00B561F3" w:rsidP="00B561F3">
            <w:pPr>
              <w:pStyle w:val="ListParagraph"/>
              <w:numPr>
                <w:ilvl w:val="0"/>
                <w:numId w:val="14"/>
              </w:numPr>
              <w:ind w:left="165" w:hanging="165"/>
            </w:pPr>
            <w:r>
              <w:t>Activity attendance</w:t>
            </w:r>
          </w:p>
          <w:p w14:paraId="3C5CCD38" w14:textId="77777777" w:rsidR="00B561F3" w:rsidRDefault="00B561F3" w:rsidP="00B561F3">
            <w:pPr>
              <w:pStyle w:val="ListParagraph"/>
              <w:numPr>
                <w:ilvl w:val="0"/>
                <w:numId w:val="14"/>
              </w:numPr>
              <w:ind w:left="165" w:hanging="165"/>
            </w:pPr>
            <w:r>
              <w:t>Reporting</w:t>
            </w:r>
          </w:p>
          <w:p w14:paraId="4F39BD8D" w14:textId="77777777" w:rsidR="00B561F3" w:rsidRPr="00FD0094" w:rsidRDefault="00B561F3" w:rsidP="00B561F3">
            <w:pPr>
              <w:pStyle w:val="ListParagraph"/>
              <w:numPr>
                <w:ilvl w:val="0"/>
                <w:numId w:val="14"/>
              </w:numPr>
              <w:ind w:left="165" w:hanging="165"/>
            </w:pPr>
            <w:r>
              <w:t>Bar codes, touch screen, mobile apps</w:t>
            </w:r>
          </w:p>
        </w:tc>
        <w:tc>
          <w:tcPr>
            <w:tcW w:w="1122" w:type="pct"/>
          </w:tcPr>
          <w:p w14:paraId="7529ACC0" w14:textId="77777777" w:rsidR="00B561F3" w:rsidRDefault="00B561F3" w:rsidP="00B561F3">
            <w:pPr>
              <w:jc w:val="center"/>
              <w:rPr>
                <w:rFonts w:eastAsia="Times New Roman"/>
              </w:rPr>
            </w:pPr>
            <w:r>
              <w:rPr>
                <w:rFonts w:eastAsia="Times New Roman"/>
              </w:rPr>
              <w:t xml:space="preserve">Email: </w:t>
            </w:r>
            <w:hyperlink r:id="rId73" w:history="1">
              <w:r w:rsidRPr="00711D8E">
                <w:rPr>
                  <w:rStyle w:val="Hyperlink"/>
                  <w:rFonts w:eastAsia="Times New Roman"/>
                </w:rPr>
                <w:t>service@accessiblesolutions.com</w:t>
              </w:r>
            </w:hyperlink>
            <w:r>
              <w:rPr>
                <w:rFonts w:eastAsia="Times New Roman"/>
              </w:rPr>
              <w:t xml:space="preserve"> </w:t>
            </w:r>
          </w:p>
          <w:p w14:paraId="5AD53C7B" w14:textId="77777777" w:rsidR="00B561F3" w:rsidRPr="008B19B9" w:rsidRDefault="00B561F3" w:rsidP="00B561F3">
            <w:pPr>
              <w:jc w:val="center"/>
              <w:rPr>
                <w:rFonts w:eastAsia="Times New Roman"/>
              </w:rPr>
            </w:pPr>
            <w:r>
              <w:rPr>
                <w:rFonts w:eastAsia="Times New Roman"/>
              </w:rPr>
              <w:t xml:space="preserve">Phone: </w:t>
            </w:r>
            <w:r w:rsidRPr="000633BD">
              <w:rPr>
                <w:rFonts w:eastAsia="Times New Roman"/>
              </w:rPr>
              <w:t>800-886-2818</w:t>
            </w:r>
          </w:p>
        </w:tc>
      </w:tr>
      <w:tr w:rsidR="00B561F3" w:rsidRPr="00FD0094" w14:paraId="49D9BB71" w14:textId="77777777" w:rsidTr="00B561F3">
        <w:trPr>
          <w:cantSplit/>
        </w:trPr>
        <w:tc>
          <w:tcPr>
            <w:tcW w:w="1744" w:type="pct"/>
          </w:tcPr>
          <w:p w14:paraId="1FF4072D" w14:textId="77777777" w:rsidR="00B561F3" w:rsidRDefault="00B561F3" w:rsidP="00B561F3">
            <w:pPr>
              <w:jc w:val="center"/>
            </w:pPr>
            <w:r w:rsidRPr="000633BD">
              <w:t>Stillwater Express Solutions</w:t>
            </w:r>
          </w:p>
          <w:p w14:paraId="6FC41A58" w14:textId="77777777" w:rsidR="00B561F3" w:rsidRDefault="00B561F3" w:rsidP="00B561F3">
            <w:pPr>
              <w:jc w:val="center"/>
            </w:pPr>
          </w:p>
          <w:p w14:paraId="5133895E" w14:textId="77777777" w:rsidR="00B561F3" w:rsidRDefault="00BB3871" w:rsidP="00B561F3">
            <w:pPr>
              <w:jc w:val="center"/>
            </w:pPr>
            <w:hyperlink r:id="rId74" w:history="1">
              <w:r w:rsidR="00B561F3" w:rsidRPr="00711D8E">
                <w:rPr>
                  <w:rStyle w:val="Hyperlink"/>
                </w:rPr>
                <w:t>http://www.stillwaterexpress.com/</w:t>
              </w:r>
            </w:hyperlink>
          </w:p>
          <w:p w14:paraId="4129CE77" w14:textId="77777777" w:rsidR="00B561F3" w:rsidRDefault="00B561F3" w:rsidP="00B561F3">
            <w:pPr>
              <w:jc w:val="center"/>
            </w:pPr>
          </w:p>
          <w:p w14:paraId="7BE2739C" w14:textId="77777777" w:rsidR="00B561F3" w:rsidRDefault="00B561F3" w:rsidP="00B561F3">
            <w:pPr>
              <w:jc w:val="center"/>
            </w:pPr>
            <w:r>
              <w:rPr>
                <w:noProof/>
              </w:rPr>
              <w:drawing>
                <wp:inline distT="0" distB="0" distL="0" distR="0" wp14:anchorId="2DC8F3C4" wp14:editId="113C716F">
                  <wp:extent cx="1354666" cy="498220"/>
                  <wp:effectExtent l="0" t="0" r="0" b="0"/>
                  <wp:docPr id="155" name="Picture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5">
                            <a:extLst>
                              <a:ext uri="{28A0092B-C50C-407E-A947-70E740481C1C}">
                                <a14:useLocalDpi xmlns:a14="http://schemas.microsoft.com/office/drawing/2010/main" val="0"/>
                              </a:ext>
                            </a:extLst>
                          </a:blip>
                          <a:srcRect l="33472" t="55902" r="42361" b="35210"/>
                          <a:stretch/>
                        </pic:blipFill>
                        <pic:spPr bwMode="auto">
                          <a:xfrm>
                            <a:off x="0" y="0"/>
                            <a:ext cx="1363466" cy="501456"/>
                          </a:xfrm>
                          <a:prstGeom prst="rect">
                            <a:avLst/>
                          </a:prstGeom>
                          <a:noFill/>
                          <a:ln>
                            <a:noFill/>
                          </a:ln>
                          <a:extLst>
                            <a:ext uri="{53640926-AAD7-44D8-BBD7-CCE9431645EC}">
                              <a14:shadowObscured xmlns:a14="http://schemas.microsoft.com/office/drawing/2010/main"/>
                            </a:ext>
                          </a:extLst>
                        </pic:spPr>
                      </pic:pic>
                    </a:graphicData>
                  </a:graphic>
                </wp:inline>
              </w:drawing>
            </w:r>
          </w:p>
          <w:p w14:paraId="397A1358" w14:textId="77777777" w:rsidR="00B561F3" w:rsidRDefault="00B561F3" w:rsidP="00B561F3">
            <w:pPr>
              <w:jc w:val="center"/>
            </w:pPr>
          </w:p>
        </w:tc>
        <w:tc>
          <w:tcPr>
            <w:tcW w:w="1006" w:type="pct"/>
          </w:tcPr>
          <w:p w14:paraId="1B44F18F" w14:textId="77777777" w:rsidR="00B561F3" w:rsidRDefault="00B561F3" w:rsidP="00B561F3">
            <w:pPr>
              <w:pStyle w:val="ListParagraph"/>
              <w:numPr>
                <w:ilvl w:val="0"/>
                <w:numId w:val="21"/>
              </w:numPr>
              <w:ind w:left="180" w:hanging="180"/>
            </w:pPr>
            <w:r>
              <w:t>Congregate Meals</w:t>
            </w:r>
          </w:p>
          <w:p w14:paraId="3EF3C594" w14:textId="77777777" w:rsidR="00B561F3" w:rsidRDefault="00B561F3" w:rsidP="00B561F3">
            <w:pPr>
              <w:pStyle w:val="ListParagraph"/>
              <w:numPr>
                <w:ilvl w:val="0"/>
                <w:numId w:val="21"/>
              </w:numPr>
              <w:ind w:left="180" w:hanging="180"/>
            </w:pPr>
            <w:r>
              <w:t>Home Delivered Meals</w:t>
            </w:r>
          </w:p>
          <w:p w14:paraId="28EF954F" w14:textId="77777777" w:rsidR="00B561F3" w:rsidRDefault="00B561F3" w:rsidP="00B561F3">
            <w:pPr>
              <w:pStyle w:val="ListParagraph"/>
              <w:numPr>
                <w:ilvl w:val="0"/>
                <w:numId w:val="21"/>
              </w:numPr>
              <w:ind w:left="180" w:hanging="180"/>
            </w:pPr>
            <w:r>
              <w:t>Home Care</w:t>
            </w:r>
          </w:p>
          <w:p w14:paraId="0A3FC9AD" w14:textId="77777777" w:rsidR="00B561F3" w:rsidRDefault="00B561F3" w:rsidP="00B561F3">
            <w:pPr>
              <w:pStyle w:val="ListParagraph"/>
              <w:numPr>
                <w:ilvl w:val="0"/>
                <w:numId w:val="21"/>
              </w:numPr>
              <w:ind w:left="180" w:hanging="180"/>
            </w:pPr>
            <w:r>
              <w:t>Adult Day Care</w:t>
            </w:r>
          </w:p>
          <w:p w14:paraId="4C289A62" w14:textId="77777777" w:rsidR="00B561F3" w:rsidRDefault="00B561F3" w:rsidP="00B561F3">
            <w:pPr>
              <w:pStyle w:val="ListParagraph"/>
              <w:numPr>
                <w:ilvl w:val="0"/>
                <w:numId w:val="21"/>
              </w:numPr>
              <w:ind w:left="180" w:hanging="180"/>
            </w:pPr>
            <w:r>
              <w:t>Transportation</w:t>
            </w:r>
          </w:p>
        </w:tc>
        <w:tc>
          <w:tcPr>
            <w:tcW w:w="1127" w:type="pct"/>
            <w:vAlign w:val="center"/>
          </w:tcPr>
          <w:p w14:paraId="4CB785B5" w14:textId="77777777" w:rsidR="00B561F3" w:rsidRDefault="00B561F3" w:rsidP="00B561F3">
            <w:pPr>
              <w:pStyle w:val="ListParagraph"/>
              <w:numPr>
                <w:ilvl w:val="0"/>
                <w:numId w:val="21"/>
              </w:numPr>
              <w:ind w:left="180" w:hanging="180"/>
            </w:pPr>
            <w:r>
              <w:t>Scheduling</w:t>
            </w:r>
          </w:p>
          <w:p w14:paraId="37913E01" w14:textId="77777777" w:rsidR="00B561F3" w:rsidRDefault="00B561F3" w:rsidP="00B561F3">
            <w:pPr>
              <w:pStyle w:val="ListParagraph"/>
              <w:numPr>
                <w:ilvl w:val="0"/>
                <w:numId w:val="21"/>
              </w:numPr>
              <w:ind w:left="180" w:hanging="180"/>
            </w:pPr>
            <w:r>
              <w:t>Routes</w:t>
            </w:r>
          </w:p>
          <w:p w14:paraId="5A04909E" w14:textId="77777777" w:rsidR="00B561F3" w:rsidRDefault="00B561F3" w:rsidP="00B561F3">
            <w:pPr>
              <w:pStyle w:val="ListParagraph"/>
              <w:numPr>
                <w:ilvl w:val="0"/>
                <w:numId w:val="21"/>
              </w:numPr>
              <w:ind w:left="180" w:hanging="180"/>
            </w:pPr>
            <w:r>
              <w:t>Kitchen orders</w:t>
            </w:r>
          </w:p>
          <w:p w14:paraId="7C2CD895" w14:textId="77777777" w:rsidR="00B561F3" w:rsidRDefault="00B561F3" w:rsidP="00B561F3">
            <w:pPr>
              <w:pStyle w:val="ListParagraph"/>
              <w:numPr>
                <w:ilvl w:val="0"/>
                <w:numId w:val="21"/>
              </w:numPr>
              <w:ind w:left="180" w:hanging="180"/>
            </w:pPr>
            <w:r>
              <w:t>Volunteer</w:t>
            </w:r>
          </w:p>
        </w:tc>
        <w:tc>
          <w:tcPr>
            <w:tcW w:w="1122" w:type="pct"/>
          </w:tcPr>
          <w:p w14:paraId="5F7DCE81" w14:textId="77777777" w:rsidR="00B561F3" w:rsidRPr="000633BD" w:rsidRDefault="00B561F3" w:rsidP="00B561F3">
            <w:pPr>
              <w:jc w:val="center"/>
              <w:rPr>
                <w:rFonts w:eastAsia="Times New Roman"/>
              </w:rPr>
            </w:pPr>
            <w:r w:rsidRPr="000633BD">
              <w:rPr>
                <w:rFonts w:eastAsia="Times New Roman"/>
              </w:rPr>
              <w:t xml:space="preserve">E-mail: </w:t>
            </w:r>
            <w:hyperlink r:id="rId76" w:history="1">
              <w:r w:rsidRPr="00711D8E">
                <w:rPr>
                  <w:rStyle w:val="Hyperlink"/>
                  <w:rFonts w:eastAsia="Times New Roman"/>
                </w:rPr>
                <w:t>SESInfo@StillwaterExpress.com</w:t>
              </w:r>
            </w:hyperlink>
            <w:r>
              <w:rPr>
                <w:rFonts w:eastAsia="Times New Roman"/>
              </w:rPr>
              <w:t xml:space="preserve"> Phone: 80</w:t>
            </w:r>
            <w:r w:rsidRPr="000633BD">
              <w:rPr>
                <w:rFonts w:eastAsia="Times New Roman"/>
              </w:rPr>
              <w:t>0</w:t>
            </w:r>
            <w:r>
              <w:rPr>
                <w:rFonts w:eastAsia="Times New Roman"/>
              </w:rPr>
              <w:t>-</w:t>
            </w:r>
            <w:r w:rsidRPr="000633BD">
              <w:rPr>
                <w:rFonts w:eastAsia="Times New Roman"/>
              </w:rPr>
              <w:t>595-8245</w:t>
            </w:r>
          </w:p>
          <w:p w14:paraId="786806CC" w14:textId="77777777" w:rsidR="00B561F3" w:rsidRDefault="00B561F3" w:rsidP="00B561F3">
            <w:pPr>
              <w:jc w:val="center"/>
              <w:rPr>
                <w:rFonts w:eastAsia="Times New Roman"/>
              </w:rPr>
            </w:pPr>
          </w:p>
        </w:tc>
      </w:tr>
      <w:bookmarkEnd w:id="14"/>
    </w:tbl>
    <w:p w14:paraId="3DF21197" w14:textId="77777777" w:rsidR="00A14B38" w:rsidRPr="0077748B" w:rsidRDefault="00A14B38" w:rsidP="00B561F3">
      <w:pPr>
        <w:rPr>
          <w:b/>
          <w:bCs/>
          <w:sz w:val="28"/>
          <w:szCs w:val="28"/>
        </w:rPr>
      </w:pPr>
    </w:p>
    <w:sectPr w:rsidR="00A14B38" w:rsidRPr="0077748B" w:rsidSect="005D1ED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180B1" w14:textId="77777777" w:rsidR="00BB3871" w:rsidRDefault="00BB3871" w:rsidP="003C45D2">
      <w:pPr>
        <w:spacing w:after="0" w:line="240" w:lineRule="auto"/>
      </w:pPr>
      <w:r>
        <w:separator/>
      </w:r>
    </w:p>
  </w:endnote>
  <w:endnote w:type="continuationSeparator" w:id="0">
    <w:p w14:paraId="5E445FCD" w14:textId="77777777" w:rsidR="00BB3871" w:rsidRDefault="00BB3871" w:rsidP="003C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057778"/>
      <w:docPartObj>
        <w:docPartGallery w:val="Page Numbers (Bottom of Page)"/>
        <w:docPartUnique/>
      </w:docPartObj>
    </w:sdtPr>
    <w:sdtEndPr>
      <w:rPr>
        <w:noProof/>
      </w:rPr>
    </w:sdtEndPr>
    <w:sdtContent>
      <w:p w14:paraId="30DF6D39" w14:textId="442BFAF7" w:rsidR="0018522B" w:rsidRDefault="001852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8F21E4" w14:textId="77777777" w:rsidR="0018522B" w:rsidRDefault="00185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DF5AA" w14:textId="1EEEDD3D" w:rsidR="0018522B" w:rsidRDefault="0018522B">
    <w:pPr>
      <w:pStyle w:val="Footer"/>
      <w:jc w:val="right"/>
    </w:pPr>
  </w:p>
  <w:p w14:paraId="12082E89" w14:textId="77777777" w:rsidR="0018522B" w:rsidRDefault="0018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7CAD3" w14:textId="77777777" w:rsidR="00BB3871" w:rsidRDefault="00BB3871" w:rsidP="003C45D2">
      <w:pPr>
        <w:spacing w:after="0" w:line="240" w:lineRule="auto"/>
      </w:pPr>
      <w:r>
        <w:separator/>
      </w:r>
    </w:p>
  </w:footnote>
  <w:footnote w:type="continuationSeparator" w:id="0">
    <w:p w14:paraId="20A85495" w14:textId="77777777" w:rsidR="00BB3871" w:rsidRDefault="00BB3871" w:rsidP="003C4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650D"/>
    <w:multiLevelType w:val="hybridMultilevel"/>
    <w:tmpl w:val="48F4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E40A0"/>
    <w:multiLevelType w:val="hybridMultilevel"/>
    <w:tmpl w:val="046E3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62874"/>
    <w:multiLevelType w:val="hybridMultilevel"/>
    <w:tmpl w:val="3D96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35851"/>
    <w:multiLevelType w:val="hybridMultilevel"/>
    <w:tmpl w:val="48C6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B2311"/>
    <w:multiLevelType w:val="hybridMultilevel"/>
    <w:tmpl w:val="E852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A7891"/>
    <w:multiLevelType w:val="hybridMultilevel"/>
    <w:tmpl w:val="6ED0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E205F"/>
    <w:multiLevelType w:val="hybridMultilevel"/>
    <w:tmpl w:val="4B3826A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319C6A37"/>
    <w:multiLevelType w:val="hybridMultilevel"/>
    <w:tmpl w:val="98D8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97A85"/>
    <w:multiLevelType w:val="hybridMultilevel"/>
    <w:tmpl w:val="370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54145"/>
    <w:multiLevelType w:val="hybridMultilevel"/>
    <w:tmpl w:val="7258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81230"/>
    <w:multiLevelType w:val="hybridMultilevel"/>
    <w:tmpl w:val="E242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362C2"/>
    <w:multiLevelType w:val="hybridMultilevel"/>
    <w:tmpl w:val="8D30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A01FD"/>
    <w:multiLevelType w:val="hybridMultilevel"/>
    <w:tmpl w:val="7BC2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561DC"/>
    <w:multiLevelType w:val="hybridMultilevel"/>
    <w:tmpl w:val="E4B80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B17F3"/>
    <w:multiLevelType w:val="hybridMultilevel"/>
    <w:tmpl w:val="12A2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51AFB"/>
    <w:multiLevelType w:val="hybridMultilevel"/>
    <w:tmpl w:val="1ECE5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D6968"/>
    <w:multiLevelType w:val="hybridMultilevel"/>
    <w:tmpl w:val="1D4C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C1DA9"/>
    <w:multiLevelType w:val="hybridMultilevel"/>
    <w:tmpl w:val="DCB6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B6131"/>
    <w:multiLevelType w:val="hybridMultilevel"/>
    <w:tmpl w:val="BF3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F7DCE"/>
    <w:multiLevelType w:val="hybridMultilevel"/>
    <w:tmpl w:val="2AB2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91D0B"/>
    <w:multiLevelType w:val="hybridMultilevel"/>
    <w:tmpl w:val="EC02B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15"/>
  </w:num>
  <w:num w:numId="4">
    <w:abstractNumId w:val="11"/>
  </w:num>
  <w:num w:numId="5">
    <w:abstractNumId w:val="3"/>
  </w:num>
  <w:num w:numId="6">
    <w:abstractNumId w:val="1"/>
  </w:num>
  <w:num w:numId="7">
    <w:abstractNumId w:val="10"/>
  </w:num>
  <w:num w:numId="8">
    <w:abstractNumId w:val="20"/>
  </w:num>
  <w:num w:numId="9">
    <w:abstractNumId w:val="0"/>
  </w:num>
  <w:num w:numId="10">
    <w:abstractNumId w:val="13"/>
  </w:num>
  <w:num w:numId="11">
    <w:abstractNumId w:val="7"/>
  </w:num>
  <w:num w:numId="12">
    <w:abstractNumId w:val="12"/>
  </w:num>
  <w:num w:numId="13">
    <w:abstractNumId w:val="19"/>
  </w:num>
  <w:num w:numId="14">
    <w:abstractNumId w:val="2"/>
  </w:num>
  <w:num w:numId="15">
    <w:abstractNumId w:val="6"/>
  </w:num>
  <w:num w:numId="16">
    <w:abstractNumId w:val="16"/>
  </w:num>
  <w:num w:numId="17">
    <w:abstractNumId w:val="9"/>
  </w:num>
  <w:num w:numId="18">
    <w:abstractNumId w:val="14"/>
  </w:num>
  <w:num w:numId="19">
    <w:abstractNumId w:val="18"/>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31"/>
    <w:rsid w:val="000232BE"/>
    <w:rsid w:val="000738E5"/>
    <w:rsid w:val="00074102"/>
    <w:rsid w:val="000D6BC9"/>
    <w:rsid w:val="000D7C78"/>
    <w:rsid w:val="000D7E92"/>
    <w:rsid w:val="000E2137"/>
    <w:rsid w:val="00165690"/>
    <w:rsid w:val="001847F1"/>
    <w:rsid w:val="0018522B"/>
    <w:rsid w:val="001B4F80"/>
    <w:rsid w:val="001F4299"/>
    <w:rsid w:val="00231CA5"/>
    <w:rsid w:val="00232FC7"/>
    <w:rsid w:val="00267DBB"/>
    <w:rsid w:val="00292C01"/>
    <w:rsid w:val="002C38C6"/>
    <w:rsid w:val="002E76F5"/>
    <w:rsid w:val="0032651B"/>
    <w:rsid w:val="00332F8A"/>
    <w:rsid w:val="00363131"/>
    <w:rsid w:val="00373CDA"/>
    <w:rsid w:val="003C022F"/>
    <w:rsid w:val="003C45D2"/>
    <w:rsid w:val="003E3F0C"/>
    <w:rsid w:val="003F4BFD"/>
    <w:rsid w:val="00421968"/>
    <w:rsid w:val="00432188"/>
    <w:rsid w:val="004710A7"/>
    <w:rsid w:val="004B0461"/>
    <w:rsid w:val="00543828"/>
    <w:rsid w:val="00587CC0"/>
    <w:rsid w:val="005C55B8"/>
    <w:rsid w:val="005D1ED5"/>
    <w:rsid w:val="005D5CC7"/>
    <w:rsid w:val="005F450F"/>
    <w:rsid w:val="00636F75"/>
    <w:rsid w:val="00641CCD"/>
    <w:rsid w:val="006A5E69"/>
    <w:rsid w:val="006D4E65"/>
    <w:rsid w:val="006F24C8"/>
    <w:rsid w:val="00717BDE"/>
    <w:rsid w:val="00720499"/>
    <w:rsid w:val="00720E7D"/>
    <w:rsid w:val="00746D92"/>
    <w:rsid w:val="00753D4D"/>
    <w:rsid w:val="00757A55"/>
    <w:rsid w:val="0077025D"/>
    <w:rsid w:val="0077748B"/>
    <w:rsid w:val="00784EF9"/>
    <w:rsid w:val="007A1380"/>
    <w:rsid w:val="007A67D0"/>
    <w:rsid w:val="007D6365"/>
    <w:rsid w:val="007F7FF1"/>
    <w:rsid w:val="00803DDC"/>
    <w:rsid w:val="00872594"/>
    <w:rsid w:val="00884296"/>
    <w:rsid w:val="00886633"/>
    <w:rsid w:val="008915BE"/>
    <w:rsid w:val="00893A08"/>
    <w:rsid w:val="008C2E90"/>
    <w:rsid w:val="008D6F66"/>
    <w:rsid w:val="00931647"/>
    <w:rsid w:val="00945434"/>
    <w:rsid w:val="00946E4E"/>
    <w:rsid w:val="00976DA0"/>
    <w:rsid w:val="00994957"/>
    <w:rsid w:val="009979AD"/>
    <w:rsid w:val="00A00E07"/>
    <w:rsid w:val="00A14B38"/>
    <w:rsid w:val="00A31C61"/>
    <w:rsid w:val="00A56D0E"/>
    <w:rsid w:val="00A61B8C"/>
    <w:rsid w:val="00AA7905"/>
    <w:rsid w:val="00B075E5"/>
    <w:rsid w:val="00B561F3"/>
    <w:rsid w:val="00BB3871"/>
    <w:rsid w:val="00BF40D0"/>
    <w:rsid w:val="00C07122"/>
    <w:rsid w:val="00C65EF8"/>
    <w:rsid w:val="00C80E3C"/>
    <w:rsid w:val="00D50D15"/>
    <w:rsid w:val="00D54901"/>
    <w:rsid w:val="00D568CB"/>
    <w:rsid w:val="00D66A3F"/>
    <w:rsid w:val="00D82D36"/>
    <w:rsid w:val="00DB5671"/>
    <w:rsid w:val="00E31B0B"/>
    <w:rsid w:val="00E51961"/>
    <w:rsid w:val="00E644AF"/>
    <w:rsid w:val="00E74975"/>
    <w:rsid w:val="00E84A9B"/>
    <w:rsid w:val="00EA3607"/>
    <w:rsid w:val="00EC03D7"/>
    <w:rsid w:val="00EC6EC8"/>
    <w:rsid w:val="00ED5AE2"/>
    <w:rsid w:val="00F1068A"/>
    <w:rsid w:val="00F642DF"/>
    <w:rsid w:val="00F915EA"/>
    <w:rsid w:val="00FB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A15C"/>
  <w15:chartTrackingRefBased/>
  <w15:docId w15:val="{C026F569-CB33-4B98-ACCA-760433DD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75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63131"/>
    <w:pPr>
      <w:spacing w:after="0" w:line="240" w:lineRule="auto"/>
    </w:pPr>
    <w:rPr>
      <w:rFonts w:eastAsiaTheme="minorEastAsia"/>
    </w:rPr>
  </w:style>
  <w:style w:type="character" w:customStyle="1" w:styleId="NoSpacingChar">
    <w:name w:val="No Spacing Char"/>
    <w:basedOn w:val="DefaultParagraphFont"/>
    <w:link w:val="NoSpacing"/>
    <w:uiPriority w:val="1"/>
    <w:rsid w:val="00363131"/>
    <w:rPr>
      <w:rFonts w:eastAsiaTheme="minorEastAsia"/>
    </w:rPr>
  </w:style>
  <w:style w:type="character" w:styleId="Strong">
    <w:name w:val="Strong"/>
    <w:basedOn w:val="DefaultParagraphFont"/>
    <w:uiPriority w:val="22"/>
    <w:qFormat/>
    <w:rsid w:val="00A61B8C"/>
    <w:rPr>
      <w:b/>
      <w:bCs/>
    </w:rPr>
  </w:style>
  <w:style w:type="paragraph" w:styleId="ListParagraph">
    <w:name w:val="List Paragraph"/>
    <w:basedOn w:val="Normal"/>
    <w:uiPriority w:val="34"/>
    <w:qFormat/>
    <w:rsid w:val="00A14B38"/>
    <w:pPr>
      <w:ind w:left="720"/>
      <w:contextualSpacing/>
    </w:pPr>
  </w:style>
  <w:style w:type="paragraph" w:styleId="Header">
    <w:name w:val="header"/>
    <w:basedOn w:val="Normal"/>
    <w:link w:val="HeaderChar"/>
    <w:uiPriority w:val="99"/>
    <w:unhideWhenUsed/>
    <w:rsid w:val="003C4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5D2"/>
  </w:style>
  <w:style w:type="paragraph" w:styleId="Footer">
    <w:name w:val="footer"/>
    <w:basedOn w:val="Normal"/>
    <w:link w:val="FooterChar"/>
    <w:uiPriority w:val="99"/>
    <w:unhideWhenUsed/>
    <w:rsid w:val="003C4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5D2"/>
  </w:style>
  <w:style w:type="character" w:styleId="Hyperlink">
    <w:name w:val="Hyperlink"/>
    <w:basedOn w:val="DefaultParagraphFont"/>
    <w:uiPriority w:val="99"/>
    <w:unhideWhenUsed/>
    <w:rsid w:val="000232BE"/>
    <w:rPr>
      <w:color w:val="0563C1" w:themeColor="hyperlink"/>
      <w:u w:val="single"/>
    </w:rPr>
  </w:style>
  <w:style w:type="character" w:styleId="UnresolvedMention">
    <w:name w:val="Unresolved Mention"/>
    <w:basedOn w:val="DefaultParagraphFont"/>
    <w:uiPriority w:val="99"/>
    <w:semiHidden/>
    <w:unhideWhenUsed/>
    <w:rsid w:val="000232BE"/>
    <w:rPr>
      <w:color w:val="605E5C"/>
      <w:shd w:val="clear" w:color="auto" w:fill="E1DFDD"/>
    </w:rPr>
  </w:style>
  <w:style w:type="table" w:styleId="TableGrid">
    <w:name w:val="Table Grid"/>
    <w:basedOn w:val="TableNormal"/>
    <w:uiPriority w:val="39"/>
    <w:rsid w:val="00ED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0E3C"/>
    <w:rPr>
      <w:color w:val="954F72" w:themeColor="followedHyperlink"/>
      <w:u w:val="single"/>
    </w:rPr>
  </w:style>
  <w:style w:type="character" w:customStyle="1" w:styleId="Heading1Char">
    <w:name w:val="Heading 1 Char"/>
    <w:basedOn w:val="DefaultParagraphFont"/>
    <w:link w:val="Heading1"/>
    <w:uiPriority w:val="9"/>
    <w:rsid w:val="00B075E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075E5"/>
    <w:pPr>
      <w:outlineLvl w:val="9"/>
    </w:pPr>
  </w:style>
  <w:style w:type="character" w:customStyle="1" w:styleId="Heading2Char">
    <w:name w:val="Heading 2 Char"/>
    <w:basedOn w:val="DefaultParagraphFont"/>
    <w:link w:val="Heading2"/>
    <w:uiPriority w:val="9"/>
    <w:rsid w:val="00B075E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EC6EC8"/>
    <w:pPr>
      <w:spacing w:after="100"/>
    </w:pPr>
  </w:style>
  <w:style w:type="paragraph" w:styleId="TOC2">
    <w:name w:val="toc 2"/>
    <w:basedOn w:val="Normal"/>
    <w:next w:val="Normal"/>
    <w:autoRedefine/>
    <w:uiPriority w:val="39"/>
    <w:unhideWhenUsed/>
    <w:rsid w:val="00EC6EC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food/retail-food-protection/fda-food-code" TargetMode="External"/><Relationship Id="rId18" Type="http://schemas.openxmlformats.org/officeDocument/2006/relationships/hyperlink" Target="https://www.ebay.com/sch/i.html?_from=R40&amp;_trksid=p2499334.m570.l1313&amp;_nkw=food+for+fifty&amp;_sacat=171243" TargetMode="External"/><Relationship Id="rId26" Type="http://schemas.openxmlformats.org/officeDocument/2006/relationships/footer" Target="footer1.xml"/><Relationship Id="rId39" Type="http://schemas.openxmlformats.org/officeDocument/2006/relationships/hyperlink" Target="mailto:sales@esha.com" TargetMode="External"/><Relationship Id="rId21" Type="http://schemas.openxmlformats.org/officeDocument/2006/relationships/image" Target="media/image6.svg"/><Relationship Id="rId34" Type="http://schemas.openxmlformats.org/officeDocument/2006/relationships/hyperlink" Target="https://esha.com/products/food-processor/" TargetMode="External"/><Relationship Id="rId42" Type="http://schemas.openxmlformats.org/officeDocument/2006/relationships/hyperlink" Target="https://www.menusano.com/" TargetMode="External"/><Relationship Id="rId47" Type="http://schemas.openxmlformats.org/officeDocument/2006/relationships/hyperlink" Target="mailto:support@nutribase.com" TargetMode="External"/><Relationship Id="rId50" Type="http://schemas.openxmlformats.org/officeDocument/2006/relationships/hyperlink" Target="mailto:sales@nutritics.com" TargetMode="External"/><Relationship Id="rId55" Type="http://schemas.openxmlformats.org/officeDocument/2006/relationships/hyperlink" Target="mailto:info@nutrium.io" TargetMode="External"/><Relationship Id="rId63" Type="http://schemas.openxmlformats.org/officeDocument/2006/relationships/hyperlink" Target="https://www.grovemenus.com/" TargetMode="External"/><Relationship Id="rId68" Type="http://schemas.openxmlformats.org/officeDocument/2006/relationships/hyperlink" Target="https://www.parsleysoftware.com" TargetMode="External"/><Relationship Id="rId76" Type="http://schemas.openxmlformats.org/officeDocument/2006/relationships/hyperlink" Target="mailto:SESInfo@StillwaterExpress.com" TargetMode="External"/><Relationship Id="rId7" Type="http://schemas.openxmlformats.org/officeDocument/2006/relationships/footnotes" Target="footnotes.xml"/><Relationship Id="rId71" Type="http://schemas.openxmlformats.org/officeDocument/2006/relationships/hyperlink" Target="http://www.accessiblesolutions.com/about-us" TargetMode="External"/><Relationship Id="rId2" Type="http://schemas.openxmlformats.org/officeDocument/2006/relationships/customXml" Target="../customXml/item2.xml"/><Relationship Id="rId16" Type="http://schemas.openxmlformats.org/officeDocument/2006/relationships/hyperlink" Target="https://www.amazon.com/Food-Fifty-Whats-Culinary-Hospitality/dp/0134437187" TargetMode="External"/><Relationship Id="rId29" Type="http://schemas.openxmlformats.org/officeDocument/2006/relationships/hyperlink" Target="http://www.computrition.com/" TargetMode="External"/><Relationship Id="rId11" Type="http://schemas.openxmlformats.org/officeDocument/2006/relationships/hyperlink" Target="https://www.dietaryguidelines.gov/resources/2020-2025-dietary-guidelines-online-materials" TargetMode="External"/><Relationship Id="rId24" Type="http://schemas.openxmlformats.org/officeDocument/2006/relationships/image" Target="media/image7.png"/><Relationship Id="rId32" Type="http://schemas.openxmlformats.org/officeDocument/2006/relationships/hyperlink" Target="https://commons.wikimedia.org/wiki/File:Check_green_circle.svg" TargetMode="External"/><Relationship Id="rId37" Type="http://schemas.openxmlformats.org/officeDocument/2006/relationships/image" Target="media/image13.svg"/><Relationship Id="rId40" Type="http://schemas.openxmlformats.org/officeDocument/2006/relationships/hyperlink" Target="https://www.mealsuite.com" TargetMode="External"/><Relationship Id="rId45" Type="http://schemas.openxmlformats.org/officeDocument/2006/relationships/hyperlink" Target="https://www.nutribase.com" TargetMode="External"/><Relationship Id="rId53" Type="http://schemas.openxmlformats.org/officeDocument/2006/relationships/hyperlink" Target="https://nutrium.io/en" TargetMode="External"/><Relationship Id="rId58" Type="http://schemas.openxmlformats.org/officeDocument/2006/relationships/image" Target="media/image21.png"/><Relationship Id="rId66" Type="http://schemas.openxmlformats.org/officeDocument/2006/relationships/image" Target="media/image24.png"/><Relationship Id="rId74" Type="http://schemas.openxmlformats.org/officeDocument/2006/relationships/hyperlink" Target="http://www.stillwaterexpress.com/" TargetMode="External"/><Relationship Id="rId5" Type="http://schemas.openxmlformats.org/officeDocument/2006/relationships/settings" Target="settings.xml"/><Relationship Id="rId15" Type="http://schemas.openxmlformats.org/officeDocument/2006/relationships/image" Target="media/image4.svg"/><Relationship Id="rId23" Type="http://schemas.openxmlformats.org/officeDocument/2006/relationships/hyperlink" Target="https://sourceforge.net/software/nutrition-analysis/" TargetMode="External"/><Relationship Id="rId28" Type="http://schemas.openxmlformats.org/officeDocument/2006/relationships/hyperlink" Target="mailto:Nanette.taho@itcaonline.com" TargetMode="External"/><Relationship Id="rId36" Type="http://schemas.openxmlformats.org/officeDocument/2006/relationships/image" Target="media/image12.png"/><Relationship Id="rId49" Type="http://schemas.openxmlformats.org/officeDocument/2006/relationships/image" Target="media/image18.png"/><Relationship Id="rId57" Type="http://schemas.openxmlformats.org/officeDocument/2006/relationships/hyperlink" Target="https://www.agilysys.com/en/solutions/by-products/inventory-procurement/eatec" TargetMode="External"/><Relationship Id="rId61" Type="http://schemas.openxmlformats.org/officeDocument/2006/relationships/image" Target="media/image22.png"/><Relationship Id="rId10" Type="http://schemas.openxmlformats.org/officeDocument/2006/relationships/image" Target="media/image2.svg"/><Relationship Id="rId19" Type="http://schemas.openxmlformats.org/officeDocument/2006/relationships/hyperlink" Target="https://www.hfhl.umn.edu/indigenouschefs" TargetMode="External"/><Relationship Id="rId31" Type="http://schemas.openxmlformats.org/officeDocument/2006/relationships/image" Target="media/image10.png"/><Relationship Id="rId44" Type="http://schemas.openxmlformats.org/officeDocument/2006/relationships/hyperlink" Target="mailto:sonia.couto@menusano.com" TargetMode="External"/><Relationship Id="rId52" Type="http://schemas.openxmlformats.org/officeDocument/2006/relationships/image" Target="media/image19.png"/><Relationship Id="rId60" Type="http://schemas.openxmlformats.org/officeDocument/2006/relationships/hyperlink" Target="https://www.cbord.com/industries/senior-living" TargetMode="External"/><Relationship Id="rId65" Type="http://schemas.openxmlformats.org/officeDocument/2006/relationships/hyperlink" Target="https://www.kitcat365.com/kitcat-software-for-meals-on-wheels/?lang=en" TargetMode="External"/><Relationship Id="rId73" Type="http://schemas.openxmlformats.org/officeDocument/2006/relationships/hyperlink" Target="mailto:service@accessiblesolutions.com"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nutribase.com/101.html" TargetMode="External"/><Relationship Id="rId27" Type="http://schemas.openxmlformats.org/officeDocument/2006/relationships/footer" Target="footer2.xml"/><Relationship Id="rId30" Type="http://schemas.openxmlformats.org/officeDocument/2006/relationships/image" Target="media/image9.png"/><Relationship Id="rId35" Type="http://schemas.openxmlformats.org/officeDocument/2006/relationships/image" Target="media/image11.png"/><Relationship Id="rId43" Type="http://schemas.openxmlformats.org/officeDocument/2006/relationships/image" Target="media/image16.png"/><Relationship Id="rId48" Type="http://schemas.openxmlformats.org/officeDocument/2006/relationships/hyperlink" Target="http://www.nutritics.com/p/home" TargetMode="External"/><Relationship Id="rId56" Type="http://schemas.openxmlformats.org/officeDocument/2006/relationships/hyperlink" Target="mailto:info@eg-software.com" TargetMode="External"/><Relationship Id="rId64" Type="http://schemas.openxmlformats.org/officeDocument/2006/relationships/image" Target="media/image23.png"/><Relationship Id="rId69" Type="http://schemas.openxmlformats.org/officeDocument/2006/relationships/image" Target="media/image25.pn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nutritionistpro.com" TargetMode="External"/><Relationship Id="rId72" Type="http://schemas.openxmlformats.org/officeDocument/2006/relationships/image" Target="media/image26.png"/><Relationship Id="rId3" Type="http://schemas.openxmlformats.org/officeDocument/2006/relationships/numbering" Target="numbering.xml"/><Relationship Id="rId12" Type="http://schemas.openxmlformats.org/officeDocument/2006/relationships/hyperlink" Target="https://www.nal.usda.gov/fnic/dietary-reference-intakes" TargetMode="External"/><Relationship Id="rId17" Type="http://schemas.openxmlformats.org/officeDocument/2006/relationships/hyperlink" Target="https://www.barnesandnoble.com/w/food-for-fifty-mary-k-molt/1126356181" TargetMode="External"/><Relationship Id="rId25" Type="http://schemas.openxmlformats.org/officeDocument/2006/relationships/image" Target="media/image8.svg"/><Relationship Id="rId33" Type="http://schemas.openxmlformats.org/officeDocument/2006/relationships/hyperlink" Target="mailto:info@computrition.com" TargetMode="External"/><Relationship Id="rId38" Type="http://schemas.openxmlformats.org/officeDocument/2006/relationships/image" Target="media/image14.png"/><Relationship Id="rId46" Type="http://schemas.openxmlformats.org/officeDocument/2006/relationships/image" Target="media/image17.png"/><Relationship Id="rId59" Type="http://schemas.openxmlformats.org/officeDocument/2006/relationships/hyperlink" Target="mailto:sales@agilysys.com" TargetMode="External"/><Relationship Id="rId67" Type="http://schemas.openxmlformats.org/officeDocument/2006/relationships/hyperlink" Target="mailto:info@esopro.com" TargetMode="External"/><Relationship Id="rId20" Type="http://schemas.openxmlformats.org/officeDocument/2006/relationships/image" Target="media/image5.png"/><Relationship Id="rId41" Type="http://schemas.openxmlformats.org/officeDocument/2006/relationships/image" Target="media/image15.png"/><Relationship Id="rId54" Type="http://schemas.openxmlformats.org/officeDocument/2006/relationships/image" Target="media/image20.png"/><Relationship Id="rId62" Type="http://schemas.openxmlformats.org/officeDocument/2006/relationships/hyperlink" Target="https://www.cbord.com/contact-cbordsales" TargetMode="External"/><Relationship Id="rId70" Type="http://schemas.openxmlformats.org/officeDocument/2006/relationships/hyperlink" Target="mailto:service@parsleycooks.com" TargetMode="External"/><Relationship Id="rId75"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0052FE-DEEC-4879-B7ED-51C262B9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Food Service Software Considerations for Title VI</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Service Software Considerations for Title VI</dc:title>
  <dc:subject>Food For Fifty, Considerations for Foodservice Software</dc:subject>
  <dc:creator>Jean Lloyd, MS, title VI consultant</dc:creator>
  <cp:keywords/>
  <dc:description/>
  <cp:lastModifiedBy>Jean Lloyd</cp:lastModifiedBy>
  <cp:revision>2</cp:revision>
  <dcterms:created xsi:type="dcterms:W3CDTF">2021-03-01T22:18:00Z</dcterms:created>
  <dcterms:modified xsi:type="dcterms:W3CDTF">2021-03-01T22:18:00Z</dcterms:modified>
</cp:coreProperties>
</file>